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214" w:rsidRDefault="00E60214" w:rsidP="00E60214">
      <w:pPr>
        <w:pStyle w:val="a3"/>
      </w:pPr>
    </w:p>
    <w:p w:rsidR="00E60214" w:rsidRDefault="00E60214" w:rsidP="00E60214">
      <w:pPr>
        <w:pStyle w:val="a3"/>
        <w:jc w:val="center"/>
      </w:pPr>
    </w:p>
    <w:p w:rsidR="00E60214" w:rsidRPr="001322D7" w:rsidRDefault="00E60214" w:rsidP="00E60214">
      <w:pPr>
        <w:pStyle w:val="a3"/>
        <w:jc w:val="center"/>
      </w:pPr>
      <w:r>
        <w:t xml:space="preserve">Муниципальное бюджетное </w:t>
      </w:r>
      <w:r w:rsidRPr="001322D7">
        <w:t>образовател</w:t>
      </w:r>
      <w:r>
        <w:t xml:space="preserve">ьное учреждение </w:t>
      </w:r>
      <w:proofErr w:type="spellStart"/>
      <w:r>
        <w:t>Трёхложинская</w:t>
      </w:r>
      <w:proofErr w:type="spellEnd"/>
      <w:r>
        <w:t xml:space="preserve"> средняя школа Алексеевского муниципального района Волгоградской области</w:t>
      </w:r>
    </w:p>
    <w:p w:rsidR="00E60214" w:rsidRPr="001322D7" w:rsidRDefault="00E60214" w:rsidP="00E60214">
      <w:pPr>
        <w:pStyle w:val="a3"/>
        <w:jc w:val="center"/>
      </w:pPr>
    </w:p>
    <w:p w:rsidR="00E60214" w:rsidRDefault="00E60214" w:rsidP="00E60214">
      <w:pPr>
        <w:pStyle w:val="a3"/>
        <w:jc w:val="center"/>
      </w:pPr>
    </w:p>
    <w:p w:rsidR="00E60214" w:rsidRDefault="00E60214" w:rsidP="00E60214">
      <w:pPr>
        <w:pStyle w:val="a3"/>
        <w:jc w:val="center"/>
      </w:pPr>
    </w:p>
    <w:p w:rsidR="00E60214" w:rsidRDefault="00E60214" w:rsidP="00E60214">
      <w:pPr>
        <w:pStyle w:val="a3"/>
        <w:jc w:val="center"/>
      </w:pPr>
    </w:p>
    <w:p w:rsidR="00E60214" w:rsidRDefault="00E60214" w:rsidP="00E60214">
      <w:pPr>
        <w:pStyle w:val="a3"/>
        <w:jc w:val="center"/>
      </w:pPr>
    </w:p>
    <w:tbl>
      <w:tblPr>
        <w:tblW w:w="0" w:type="auto"/>
        <w:tblLook w:val="04A0"/>
      </w:tblPr>
      <w:tblGrid>
        <w:gridCol w:w="4780"/>
        <w:gridCol w:w="4791"/>
      </w:tblGrid>
      <w:tr w:rsidR="00E60214" w:rsidTr="00394A6B">
        <w:trPr>
          <w:trHeight w:val="1310"/>
        </w:trPr>
        <w:tc>
          <w:tcPr>
            <w:tcW w:w="4780" w:type="dxa"/>
          </w:tcPr>
          <w:p w:rsidR="00E60214" w:rsidRPr="00282C64" w:rsidRDefault="00E60214" w:rsidP="00394A6B">
            <w:pPr>
              <w:pStyle w:val="a3"/>
            </w:pPr>
            <w:r>
              <w:t xml:space="preserve">  </w:t>
            </w:r>
            <w:r w:rsidRPr="00282C64">
              <w:t>Утверждена</w:t>
            </w:r>
            <w:r w:rsidRPr="00282C64">
              <w:tab/>
            </w:r>
          </w:p>
          <w:p w:rsidR="00E60214" w:rsidRPr="00282C64" w:rsidRDefault="00E60214" w:rsidP="00394A6B">
            <w:pPr>
              <w:pStyle w:val="a3"/>
            </w:pPr>
            <w:r>
              <w:t xml:space="preserve">  </w:t>
            </w:r>
            <w:r w:rsidRPr="00282C64">
              <w:t xml:space="preserve">На заседании </w:t>
            </w:r>
          </w:p>
          <w:p w:rsidR="00E60214" w:rsidRPr="00282C64" w:rsidRDefault="00E60214" w:rsidP="00394A6B">
            <w:pPr>
              <w:pStyle w:val="a3"/>
            </w:pPr>
            <w:r w:rsidRPr="00282C64">
              <w:t xml:space="preserve"> </w:t>
            </w:r>
            <w:r>
              <w:t xml:space="preserve"> </w:t>
            </w:r>
            <w:r w:rsidRPr="00282C64">
              <w:t xml:space="preserve">педагогического   совета </w:t>
            </w:r>
          </w:p>
          <w:p w:rsidR="00E60214" w:rsidRPr="00282C64" w:rsidRDefault="00E60214" w:rsidP="00394A6B">
            <w:pPr>
              <w:pStyle w:val="a3"/>
            </w:pPr>
            <w:r w:rsidRPr="00282C64">
              <w:t xml:space="preserve">  протокол №</w:t>
            </w:r>
            <w:r>
              <w:t xml:space="preserve"> </w:t>
            </w:r>
            <w:r w:rsidRPr="00282C64">
              <w:t xml:space="preserve"> от</w:t>
            </w:r>
            <w:r w:rsidR="00E6071A">
              <w:t xml:space="preserve"> .08.2022</w:t>
            </w:r>
            <w:r w:rsidRPr="00282C64">
              <w:t xml:space="preserve"> г.</w:t>
            </w:r>
          </w:p>
          <w:p w:rsidR="00E60214" w:rsidRPr="00282C64" w:rsidRDefault="00E60214" w:rsidP="00394A6B">
            <w:pPr>
              <w:pStyle w:val="a3"/>
            </w:pPr>
            <w:r w:rsidRPr="00282C64">
              <w:t xml:space="preserve">                                                                   </w:t>
            </w:r>
          </w:p>
        </w:tc>
        <w:tc>
          <w:tcPr>
            <w:tcW w:w="4791" w:type="dxa"/>
          </w:tcPr>
          <w:p w:rsidR="00E60214" w:rsidRPr="00282C64" w:rsidRDefault="00E60214" w:rsidP="00394A6B">
            <w:pPr>
              <w:pStyle w:val="a3"/>
              <w:jc w:val="right"/>
            </w:pPr>
            <w:r w:rsidRPr="00282C64">
              <w:t xml:space="preserve">«Утверждаю» </w:t>
            </w:r>
          </w:p>
          <w:p w:rsidR="00E60214" w:rsidRPr="00282C64" w:rsidRDefault="00E60214" w:rsidP="00394A6B">
            <w:pPr>
              <w:pStyle w:val="a3"/>
              <w:jc w:val="right"/>
            </w:pPr>
            <w:r w:rsidRPr="00282C64">
              <w:t>Директор школы:</w:t>
            </w:r>
          </w:p>
          <w:p w:rsidR="00E60214" w:rsidRPr="00282C64" w:rsidRDefault="00E60214" w:rsidP="00394A6B">
            <w:pPr>
              <w:pStyle w:val="a3"/>
              <w:jc w:val="right"/>
            </w:pPr>
            <w:r>
              <w:t>_______________ Н.В.Смирнова</w:t>
            </w:r>
          </w:p>
          <w:p w:rsidR="00E60214" w:rsidRDefault="00E60214" w:rsidP="00394A6B">
            <w:pPr>
              <w:pStyle w:val="a3"/>
              <w:jc w:val="center"/>
              <w:rPr>
                <w:sz w:val="20"/>
                <w:szCs w:val="20"/>
              </w:rPr>
            </w:pPr>
          </w:p>
          <w:p w:rsidR="00E60214" w:rsidRPr="00282C64" w:rsidRDefault="00E60214" w:rsidP="00394A6B">
            <w:pPr>
              <w:pStyle w:val="a3"/>
              <w:jc w:val="center"/>
            </w:pPr>
            <w:r>
              <w:rPr>
                <w:sz w:val="20"/>
                <w:szCs w:val="20"/>
              </w:rPr>
              <w:t xml:space="preserve">         </w:t>
            </w:r>
          </w:p>
        </w:tc>
      </w:tr>
    </w:tbl>
    <w:p w:rsidR="00E60214" w:rsidRDefault="00E60214" w:rsidP="00E60214">
      <w:pPr>
        <w:pStyle w:val="a3"/>
      </w:pPr>
    </w:p>
    <w:p w:rsidR="00E60214" w:rsidRDefault="00E60214" w:rsidP="00E60214">
      <w:pPr>
        <w:pStyle w:val="a3"/>
        <w:jc w:val="center"/>
        <w:rPr>
          <w:b/>
          <w:sz w:val="44"/>
          <w:szCs w:val="44"/>
        </w:rPr>
      </w:pPr>
    </w:p>
    <w:p w:rsidR="00E60214" w:rsidRPr="00A557EE" w:rsidRDefault="00E60214" w:rsidP="00E60214">
      <w:pPr>
        <w:pStyle w:val="a3"/>
        <w:jc w:val="center"/>
        <w:rPr>
          <w:b/>
          <w:sz w:val="44"/>
          <w:szCs w:val="44"/>
        </w:rPr>
      </w:pPr>
      <w:r w:rsidRPr="00A557EE">
        <w:rPr>
          <w:b/>
          <w:sz w:val="44"/>
          <w:szCs w:val="44"/>
        </w:rPr>
        <w:t xml:space="preserve">Рабочая программа </w:t>
      </w:r>
      <w:r w:rsidR="009016CB">
        <w:rPr>
          <w:b/>
          <w:sz w:val="44"/>
          <w:szCs w:val="44"/>
        </w:rPr>
        <w:t>естественно – научной направленности</w:t>
      </w:r>
    </w:p>
    <w:p w:rsidR="00E60214" w:rsidRPr="00A557EE" w:rsidRDefault="00E60214" w:rsidP="00E60214">
      <w:pPr>
        <w:pStyle w:val="a3"/>
        <w:jc w:val="center"/>
        <w:rPr>
          <w:b/>
          <w:sz w:val="44"/>
          <w:szCs w:val="44"/>
        </w:rPr>
      </w:pPr>
      <w:r w:rsidRPr="00A557EE">
        <w:rPr>
          <w:b/>
          <w:sz w:val="44"/>
          <w:szCs w:val="44"/>
        </w:rPr>
        <w:t>дополнительного образования</w:t>
      </w:r>
    </w:p>
    <w:p w:rsidR="00E60214" w:rsidRPr="00A557EE" w:rsidRDefault="00E60214" w:rsidP="00E60214">
      <w:pPr>
        <w:pStyle w:val="a3"/>
        <w:jc w:val="center"/>
        <w:rPr>
          <w:b/>
          <w:sz w:val="44"/>
          <w:szCs w:val="44"/>
        </w:rPr>
      </w:pPr>
      <w:r w:rsidRPr="00A557EE">
        <w:rPr>
          <w:b/>
          <w:sz w:val="44"/>
          <w:szCs w:val="44"/>
        </w:rPr>
        <w:t>по курсу «Я познаю мир»</w:t>
      </w:r>
    </w:p>
    <w:p w:rsidR="00E60214" w:rsidRPr="00E911BA" w:rsidRDefault="00E60214" w:rsidP="00E60214">
      <w:pPr>
        <w:pStyle w:val="a3"/>
        <w:rPr>
          <w:sz w:val="40"/>
          <w:szCs w:val="40"/>
        </w:rPr>
      </w:pPr>
    </w:p>
    <w:p w:rsidR="00E60214" w:rsidRPr="00A557EE" w:rsidRDefault="00E6071A" w:rsidP="00E60214">
      <w:pPr>
        <w:pStyle w:val="a3"/>
        <w:jc w:val="center"/>
        <w:rPr>
          <w:sz w:val="36"/>
          <w:szCs w:val="36"/>
        </w:rPr>
      </w:pPr>
      <w:r>
        <w:rPr>
          <w:sz w:val="36"/>
          <w:szCs w:val="36"/>
        </w:rPr>
        <w:t>на 2022</w:t>
      </w:r>
      <w:r w:rsidR="00E60214">
        <w:rPr>
          <w:sz w:val="36"/>
          <w:szCs w:val="36"/>
        </w:rPr>
        <w:t xml:space="preserve"> </w:t>
      </w:r>
      <w:r w:rsidR="00E60214" w:rsidRPr="00A557EE">
        <w:rPr>
          <w:sz w:val="36"/>
          <w:szCs w:val="36"/>
        </w:rPr>
        <w:t>-</w:t>
      </w:r>
      <w:r>
        <w:rPr>
          <w:sz w:val="36"/>
          <w:szCs w:val="36"/>
        </w:rPr>
        <w:t xml:space="preserve"> 2023</w:t>
      </w:r>
      <w:r w:rsidR="00E60214" w:rsidRPr="00A557EE">
        <w:rPr>
          <w:sz w:val="36"/>
          <w:szCs w:val="36"/>
        </w:rPr>
        <w:t xml:space="preserve"> учебный год</w:t>
      </w:r>
    </w:p>
    <w:p w:rsidR="00E60214" w:rsidRDefault="00E60214" w:rsidP="00E60214">
      <w:pPr>
        <w:pStyle w:val="a3"/>
        <w:ind w:left="4956" w:firstLine="708"/>
        <w:rPr>
          <w:szCs w:val="32"/>
        </w:rPr>
      </w:pPr>
    </w:p>
    <w:p w:rsidR="00E60214" w:rsidRDefault="00E60214" w:rsidP="00E60214">
      <w:pPr>
        <w:pStyle w:val="a3"/>
        <w:ind w:left="4956" w:firstLine="708"/>
        <w:rPr>
          <w:szCs w:val="32"/>
        </w:rPr>
      </w:pPr>
    </w:p>
    <w:p w:rsidR="00E60214" w:rsidRDefault="00E60214" w:rsidP="00E60214">
      <w:pPr>
        <w:pStyle w:val="a3"/>
        <w:ind w:left="4956" w:firstLine="431"/>
        <w:rPr>
          <w:szCs w:val="32"/>
        </w:rPr>
      </w:pPr>
      <w:r>
        <w:rPr>
          <w:szCs w:val="32"/>
        </w:rPr>
        <w:t xml:space="preserve">Учитель: </w:t>
      </w:r>
    </w:p>
    <w:p w:rsidR="00E60214" w:rsidRDefault="00E60214" w:rsidP="00E60214">
      <w:pPr>
        <w:pStyle w:val="a3"/>
        <w:ind w:left="4956" w:firstLine="431"/>
        <w:rPr>
          <w:szCs w:val="32"/>
        </w:rPr>
      </w:pPr>
      <w:r>
        <w:rPr>
          <w:szCs w:val="32"/>
        </w:rPr>
        <w:t>Ловягина Татьяна Васильевна</w:t>
      </w:r>
    </w:p>
    <w:p w:rsidR="00E60214" w:rsidRDefault="00E60214" w:rsidP="00E60214">
      <w:pPr>
        <w:pStyle w:val="a3"/>
        <w:ind w:left="7080" w:firstLine="431"/>
        <w:rPr>
          <w:szCs w:val="32"/>
        </w:rPr>
      </w:pPr>
    </w:p>
    <w:p w:rsidR="00E60214" w:rsidRDefault="00E60214" w:rsidP="00E60214">
      <w:pPr>
        <w:pStyle w:val="a3"/>
        <w:ind w:left="4956" w:firstLine="431"/>
        <w:rPr>
          <w:szCs w:val="32"/>
        </w:rPr>
      </w:pPr>
    </w:p>
    <w:p w:rsidR="00E60214" w:rsidRDefault="00E60214" w:rsidP="00E60214">
      <w:pPr>
        <w:pStyle w:val="a3"/>
        <w:rPr>
          <w:szCs w:val="32"/>
        </w:rPr>
      </w:pPr>
    </w:p>
    <w:p w:rsidR="00E60214" w:rsidRPr="00FB4968" w:rsidRDefault="00E60214" w:rsidP="00E60214">
      <w:pPr>
        <w:pStyle w:val="a3"/>
        <w:ind w:firstLine="431"/>
      </w:pPr>
      <w:r>
        <w:t xml:space="preserve">                                                           </w:t>
      </w:r>
    </w:p>
    <w:p w:rsidR="00E60214" w:rsidRPr="004E4127" w:rsidRDefault="004E4127" w:rsidP="004E4127">
      <w:pPr>
        <w:pStyle w:val="a3"/>
        <w:ind w:firstLine="431"/>
      </w:pPr>
      <w:r>
        <w:t xml:space="preserve">                   </w:t>
      </w:r>
      <w:r w:rsidR="00E60214">
        <w:t xml:space="preserve">    </w:t>
      </w:r>
      <w:r>
        <w:t xml:space="preserve">                   </w:t>
      </w:r>
    </w:p>
    <w:p w:rsidR="00E60214" w:rsidRPr="004E4127" w:rsidRDefault="00E60214" w:rsidP="004E4127">
      <w:pPr>
        <w:pStyle w:val="a3"/>
        <w:rPr>
          <w:szCs w:val="32"/>
        </w:rPr>
      </w:pPr>
      <w:r>
        <w:rPr>
          <w:szCs w:val="32"/>
        </w:rPr>
        <w:t xml:space="preserve">               </w:t>
      </w:r>
      <w:r w:rsidR="004E4127">
        <w:rPr>
          <w:szCs w:val="32"/>
        </w:rPr>
        <w:t xml:space="preserve">                                     </w:t>
      </w:r>
      <w:r>
        <w:rPr>
          <w:szCs w:val="32"/>
        </w:rPr>
        <w:t xml:space="preserve">            </w:t>
      </w:r>
      <w:r w:rsidR="004E4127">
        <w:rPr>
          <w:szCs w:val="32"/>
        </w:rPr>
        <w:t xml:space="preserve">        </w:t>
      </w:r>
      <w:r>
        <w:rPr>
          <w:szCs w:val="32"/>
        </w:rPr>
        <w:t xml:space="preserve">                              </w:t>
      </w:r>
      <w:r w:rsidR="004E4127">
        <w:rPr>
          <w:szCs w:val="32"/>
        </w:rPr>
        <w:t xml:space="preserve">                                                                                   </w:t>
      </w:r>
    </w:p>
    <w:p w:rsidR="00E60214" w:rsidRDefault="00E60214" w:rsidP="009016CB">
      <w:pPr>
        <w:spacing w:line="360" w:lineRule="auto"/>
        <w:rPr>
          <w:b/>
          <w:sz w:val="28"/>
          <w:szCs w:val="28"/>
        </w:rPr>
      </w:pPr>
    </w:p>
    <w:p w:rsidR="004E4127" w:rsidRDefault="004E4127" w:rsidP="009016CB">
      <w:pPr>
        <w:spacing w:line="360" w:lineRule="auto"/>
        <w:rPr>
          <w:b/>
          <w:sz w:val="28"/>
          <w:szCs w:val="28"/>
        </w:rPr>
      </w:pPr>
    </w:p>
    <w:p w:rsidR="004E4127" w:rsidRDefault="004E4127" w:rsidP="009016CB">
      <w:pPr>
        <w:spacing w:line="360" w:lineRule="auto"/>
        <w:rPr>
          <w:b/>
          <w:sz w:val="28"/>
          <w:szCs w:val="28"/>
        </w:rPr>
      </w:pPr>
    </w:p>
    <w:p w:rsidR="004E4127" w:rsidRDefault="004E4127" w:rsidP="009016CB">
      <w:pPr>
        <w:spacing w:line="360" w:lineRule="auto"/>
        <w:rPr>
          <w:b/>
          <w:sz w:val="28"/>
          <w:szCs w:val="28"/>
        </w:rPr>
      </w:pPr>
    </w:p>
    <w:p w:rsidR="004E4127" w:rsidRDefault="004E4127" w:rsidP="009016CB">
      <w:pPr>
        <w:spacing w:line="360" w:lineRule="auto"/>
        <w:rPr>
          <w:b/>
          <w:sz w:val="28"/>
          <w:szCs w:val="28"/>
        </w:rPr>
      </w:pPr>
    </w:p>
    <w:p w:rsidR="004E4127" w:rsidRDefault="004E4127" w:rsidP="009016CB">
      <w:pPr>
        <w:spacing w:line="360" w:lineRule="auto"/>
        <w:rPr>
          <w:b/>
          <w:sz w:val="28"/>
          <w:szCs w:val="28"/>
        </w:rPr>
      </w:pPr>
    </w:p>
    <w:p w:rsidR="004E4127" w:rsidRDefault="004E4127" w:rsidP="009016CB">
      <w:pPr>
        <w:spacing w:line="360" w:lineRule="auto"/>
        <w:rPr>
          <w:b/>
          <w:sz w:val="28"/>
          <w:szCs w:val="28"/>
        </w:rPr>
      </w:pPr>
    </w:p>
    <w:p w:rsidR="004E4127" w:rsidRPr="004E4127" w:rsidRDefault="004E4127" w:rsidP="009016CB">
      <w:pPr>
        <w:spacing w:line="360" w:lineRule="auto"/>
        <w:rPr>
          <w:sz w:val="28"/>
          <w:szCs w:val="28"/>
        </w:rPr>
      </w:pPr>
      <w:r w:rsidRPr="004E4127">
        <w:rPr>
          <w:sz w:val="28"/>
          <w:szCs w:val="28"/>
        </w:rPr>
        <w:t xml:space="preserve">                                           </w:t>
      </w:r>
      <w:proofErr w:type="spellStart"/>
      <w:r w:rsidRPr="004E4127">
        <w:rPr>
          <w:sz w:val="28"/>
          <w:szCs w:val="28"/>
        </w:rPr>
        <w:t>х</w:t>
      </w:r>
      <w:proofErr w:type="gramStart"/>
      <w:r w:rsidRPr="004E4127">
        <w:rPr>
          <w:sz w:val="28"/>
          <w:szCs w:val="28"/>
        </w:rPr>
        <w:t>.Т</w:t>
      </w:r>
      <w:proofErr w:type="gramEnd"/>
      <w:r w:rsidRPr="004E4127">
        <w:rPr>
          <w:sz w:val="28"/>
          <w:szCs w:val="28"/>
        </w:rPr>
        <w:t>рёхложинский</w:t>
      </w:r>
      <w:proofErr w:type="spellEnd"/>
    </w:p>
    <w:p w:rsidR="004E4127" w:rsidRDefault="004E4127" w:rsidP="009016CB">
      <w:pPr>
        <w:spacing w:line="360" w:lineRule="auto"/>
        <w:rPr>
          <w:b/>
          <w:sz w:val="28"/>
          <w:szCs w:val="28"/>
        </w:rPr>
      </w:pPr>
    </w:p>
    <w:p w:rsidR="00E60214" w:rsidRDefault="00E60214" w:rsidP="00E60214">
      <w:pPr>
        <w:spacing w:line="360" w:lineRule="auto"/>
        <w:jc w:val="center"/>
        <w:rPr>
          <w:b/>
          <w:sz w:val="28"/>
          <w:szCs w:val="28"/>
        </w:rPr>
      </w:pPr>
      <w:r w:rsidRPr="00A557EE">
        <w:rPr>
          <w:b/>
          <w:sz w:val="28"/>
          <w:szCs w:val="28"/>
        </w:rPr>
        <w:lastRenderedPageBreak/>
        <w:t>Пояснительная записка</w:t>
      </w:r>
    </w:p>
    <w:p w:rsidR="00E60214" w:rsidRPr="00AF4BE3" w:rsidRDefault="00E60214" w:rsidP="00AF4BE3">
      <w:pPr>
        <w:spacing w:line="276" w:lineRule="auto"/>
        <w:jc w:val="both"/>
        <w:rPr>
          <w:rStyle w:val="FontStyle20"/>
          <w:rFonts w:ascii="Times New Roman" w:hAnsi="Times New Roman" w:cs="Times New Roman"/>
          <w:sz w:val="24"/>
          <w:szCs w:val="24"/>
        </w:rPr>
      </w:pPr>
      <w:r w:rsidRPr="00AF4BE3">
        <w:rPr>
          <w:bCs/>
          <w:color w:val="000000"/>
          <w:spacing w:val="-3"/>
        </w:rPr>
        <w:t xml:space="preserve">           Рабочая программа к курсу «Я познаю мир» составлена</w:t>
      </w:r>
      <w:r w:rsidRPr="00AF4BE3">
        <w:t xml:space="preserve"> </w:t>
      </w:r>
      <w:r w:rsidRPr="00AF4BE3">
        <w:rPr>
          <w:rFonts w:eastAsia="SchoolBookC"/>
        </w:rPr>
        <w:t xml:space="preserve"> с использованием энциклопедий знатока «Голубая планета», «Зелёная планета», «Живая планета», «Тело человека», </w:t>
      </w:r>
      <w:r w:rsidRPr="00AF4BE3">
        <w:t>предназначена</w:t>
      </w:r>
      <w:r w:rsidRPr="00AF4BE3">
        <w:rPr>
          <w:rStyle w:val="FontStyle20"/>
          <w:rFonts w:ascii="Times New Roman" w:hAnsi="Times New Roman" w:cs="Times New Roman"/>
          <w:sz w:val="24"/>
          <w:szCs w:val="24"/>
        </w:rPr>
        <w:t xml:space="preserve"> для дистанционного обучения учащихся.</w:t>
      </w:r>
    </w:p>
    <w:p w:rsidR="00E60214" w:rsidRPr="00AF4BE3" w:rsidRDefault="00E60214" w:rsidP="00AF4BE3">
      <w:pPr>
        <w:spacing w:line="276" w:lineRule="auto"/>
        <w:ind w:firstLine="709"/>
        <w:jc w:val="both"/>
      </w:pPr>
      <w:r w:rsidRPr="00AF4BE3">
        <w:t xml:space="preserve">Курс </w:t>
      </w:r>
      <w:r w:rsidRPr="00AF4BE3">
        <w:rPr>
          <w:bCs/>
          <w:color w:val="000000"/>
          <w:spacing w:val="-3"/>
        </w:rPr>
        <w:t>«Я познаю мир»</w:t>
      </w:r>
      <w:r w:rsidRPr="00AF4BE3">
        <w:t xml:space="preserve"> введен в часть учебного  плана, формируемого образовательным учреждением в рамках внеурочной деятельности научно-познавательного направления.</w:t>
      </w:r>
    </w:p>
    <w:p w:rsidR="00E60214" w:rsidRPr="00AF4BE3" w:rsidRDefault="00E60214" w:rsidP="00AF4BE3">
      <w:pPr>
        <w:spacing w:line="276" w:lineRule="auto"/>
        <w:ind w:firstLine="709"/>
        <w:jc w:val="both"/>
        <w:rPr>
          <w:bCs/>
          <w:color w:val="000000"/>
          <w:spacing w:val="-3"/>
        </w:rPr>
      </w:pPr>
      <w:r w:rsidRPr="00AF4BE3">
        <w:t xml:space="preserve">Курс  </w:t>
      </w:r>
      <w:r w:rsidRPr="00AF4BE3">
        <w:rPr>
          <w:bCs/>
          <w:color w:val="000000"/>
          <w:spacing w:val="-3"/>
        </w:rPr>
        <w:t xml:space="preserve">направлен на развитие у младших школьников </w:t>
      </w:r>
      <w:r w:rsidRPr="00AF4BE3">
        <w:rPr>
          <w:color w:val="000000"/>
        </w:rPr>
        <w:t xml:space="preserve">умения наблюдать, анализировать, обобщать, характеризовать объекты окружающего мира, рассуждать, </w:t>
      </w:r>
      <w:proofErr w:type="gramStart"/>
      <w:r w:rsidRPr="00AF4BE3">
        <w:rPr>
          <w:color w:val="000000"/>
        </w:rPr>
        <w:t>решать творческие задачи</w:t>
      </w:r>
      <w:r w:rsidRPr="00AF4BE3">
        <w:rPr>
          <w:bCs/>
          <w:color w:val="000000"/>
          <w:spacing w:val="-3"/>
        </w:rPr>
        <w:t xml:space="preserve"> и предназначен</w:t>
      </w:r>
      <w:proofErr w:type="gramEnd"/>
      <w:r w:rsidRPr="00AF4BE3">
        <w:rPr>
          <w:bCs/>
          <w:color w:val="000000"/>
          <w:spacing w:val="-3"/>
        </w:rPr>
        <w:t xml:space="preserve"> для работы в любой системе образования.</w:t>
      </w:r>
    </w:p>
    <w:p w:rsidR="00E60214" w:rsidRPr="00AF4BE3" w:rsidRDefault="00E60214" w:rsidP="00AF4BE3">
      <w:pPr>
        <w:shd w:val="clear" w:color="auto" w:fill="FFFFFF"/>
        <w:spacing w:line="276" w:lineRule="auto"/>
        <w:ind w:firstLine="709"/>
        <w:jc w:val="both"/>
        <w:rPr>
          <w:rStyle w:val="FontStyle20"/>
          <w:rFonts w:ascii="Times New Roman" w:hAnsi="Times New Roman" w:cs="Times New Roman"/>
          <w:spacing w:val="-3"/>
          <w:sz w:val="24"/>
          <w:szCs w:val="24"/>
        </w:rPr>
      </w:pPr>
      <w:r w:rsidRPr="00AF4BE3">
        <w:rPr>
          <w:spacing w:val="-3"/>
        </w:rPr>
        <w:t xml:space="preserve">Программа данного курса </w:t>
      </w:r>
      <w:r w:rsidRPr="00AF4BE3">
        <w:rPr>
          <w:color w:val="000000"/>
          <w:spacing w:val="1"/>
        </w:rPr>
        <w:t xml:space="preserve">представляет систему </w:t>
      </w:r>
      <w:r w:rsidRPr="00AF4BE3">
        <w:rPr>
          <w:color w:val="000000"/>
          <w:spacing w:val="-1"/>
        </w:rPr>
        <w:t>занятий</w:t>
      </w:r>
      <w:r w:rsidRPr="00AF4BE3">
        <w:rPr>
          <w:spacing w:val="-3"/>
        </w:rPr>
        <w:t xml:space="preserve"> для детей 7 – 14 лет. </w:t>
      </w:r>
    </w:p>
    <w:p w:rsidR="00E60214" w:rsidRPr="00AF4BE3" w:rsidRDefault="00E60214" w:rsidP="00AF4BE3">
      <w:pPr>
        <w:tabs>
          <w:tab w:val="left" w:pos="709"/>
        </w:tabs>
        <w:ind w:firstLine="709"/>
        <w:jc w:val="both"/>
        <w:rPr>
          <w:b/>
          <w:color w:val="000000" w:themeColor="text1"/>
        </w:rPr>
      </w:pPr>
      <w:r w:rsidRPr="00AF4BE3">
        <w:rPr>
          <w:b/>
          <w:color w:val="000000" w:themeColor="text1"/>
        </w:rPr>
        <w:t>Актуальность курса</w:t>
      </w:r>
    </w:p>
    <w:p w:rsidR="00E60214" w:rsidRPr="00AF4BE3" w:rsidRDefault="00E60214" w:rsidP="00AF4BE3">
      <w:pPr>
        <w:shd w:val="clear" w:color="auto" w:fill="FFFFFF"/>
        <w:spacing w:line="276" w:lineRule="auto"/>
        <w:ind w:firstLine="709"/>
        <w:jc w:val="both"/>
        <w:rPr>
          <w:color w:val="333333"/>
          <w:shd w:val="clear" w:color="auto" w:fill="FFFFFF"/>
        </w:rPr>
      </w:pPr>
      <w:r w:rsidRPr="00AF4BE3">
        <w:t>Современное начальное образование ставит своей главной целью развитие личности ребёнка.</w:t>
      </w:r>
      <w:r w:rsidRPr="00AF4BE3">
        <w:rPr>
          <w:color w:val="333333"/>
          <w:shd w:val="clear" w:color="auto" w:fill="FFFFFF"/>
        </w:rPr>
        <w:t xml:space="preserve"> Новый федеральный государственный стандарт предполагает формирование у учащихся познавательных мотивов. Чтобы решить эту проблему необходимо как можно раньше вовлечь учащихся в познание окружающего мира, что возможно на основе </w:t>
      </w:r>
      <w:proofErr w:type="spellStart"/>
      <w:r w:rsidRPr="00AF4BE3">
        <w:rPr>
          <w:color w:val="333333"/>
          <w:shd w:val="clear" w:color="auto" w:fill="FFFFFF"/>
        </w:rPr>
        <w:t>деятельностного</w:t>
      </w:r>
      <w:proofErr w:type="spellEnd"/>
      <w:r w:rsidRPr="00AF4BE3">
        <w:rPr>
          <w:color w:val="333333"/>
          <w:shd w:val="clear" w:color="auto" w:fill="FFFFFF"/>
        </w:rPr>
        <w:t xml:space="preserve"> метода.</w:t>
      </w:r>
    </w:p>
    <w:p w:rsidR="00E60214" w:rsidRPr="00AF4BE3" w:rsidRDefault="00E60214" w:rsidP="00AF4BE3">
      <w:pPr>
        <w:spacing w:line="276" w:lineRule="auto"/>
        <w:ind w:firstLine="709"/>
        <w:jc w:val="both"/>
        <w:rPr>
          <w:b/>
        </w:rPr>
      </w:pPr>
      <w:r w:rsidRPr="00AF4BE3">
        <w:rPr>
          <w:b/>
        </w:rPr>
        <w:t>Общая характеристика учебного курса</w:t>
      </w:r>
    </w:p>
    <w:p w:rsidR="00E60214" w:rsidRPr="00AF4BE3" w:rsidRDefault="00E60214" w:rsidP="00AF4BE3">
      <w:pPr>
        <w:pStyle w:val="2"/>
        <w:widowControl w:val="0"/>
        <w:spacing w:after="0" w:line="276" w:lineRule="auto"/>
        <w:ind w:left="0" w:firstLine="709"/>
        <w:jc w:val="both"/>
      </w:pPr>
      <w:r w:rsidRPr="00AF4BE3">
        <w:rPr>
          <w:b/>
        </w:rPr>
        <w:t>Курс «Я познаю мир»</w:t>
      </w:r>
      <w:r w:rsidRPr="00AF4BE3">
        <w:t xml:space="preserve"> несет в себе большой развивающий потенциал: у детей формируются предпосылки научного мировоззрения, их познавательные интересы и способности; создаются условия для самопознания и саморазвития ребенка. Знания, формируемые в рамках данного предмета, имеют глубокий личностный смысл и тесно связаны с личной жизнью школьника. </w:t>
      </w:r>
    </w:p>
    <w:p w:rsidR="00E60214" w:rsidRPr="00AF4BE3" w:rsidRDefault="00E60214" w:rsidP="00AF4BE3">
      <w:pPr>
        <w:pStyle w:val="2"/>
        <w:widowControl w:val="0"/>
        <w:shd w:val="clear" w:color="auto" w:fill="FFFFFF"/>
        <w:spacing w:after="0" w:line="276" w:lineRule="auto"/>
        <w:ind w:left="0" w:firstLine="709"/>
        <w:jc w:val="both"/>
      </w:pPr>
      <w:r w:rsidRPr="00AF4BE3">
        <w:t xml:space="preserve">Особенностями изучения этого курса являются: интегрированный характер предъявления естественнонаучных знаний, особое внимание к расширению чувственного опыта и практической деятельности школьников, наличие содержания, обеспечивающее формирование общих учебных умений, навыков и способов деятельности; возможность осуществлять </w:t>
      </w:r>
      <w:proofErr w:type="spellStart"/>
      <w:r w:rsidRPr="00AF4BE3">
        <w:t>межпредметные</w:t>
      </w:r>
      <w:proofErr w:type="spellEnd"/>
      <w:r w:rsidRPr="00AF4BE3">
        <w:t xml:space="preserve"> связи с другими учебными предметами  школы. </w:t>
      </w:r>
    </w:p>
    <w:p w:rsidR="00E60214" w:rsidRPr="00AF4BE3" w:rsidRDefault="00E60214" w:rsidP="00AF4BE3">
      <w:pPr>
        <w:spacing w:line="276" w:lineRule="auto"/>
        <w:ind w:firstLine="709"/>
        <w:jc w:val="both"/>
      </w:pPr>
      <w:r w:rsidRPr="00AF4BE3">
        <w:t xml:space="preserve">Значение курса «Я познаю мир» состоит в том, что в ходе его изучения 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учащимся освоить основы адекватного </w:t>
      </w:r>
      <w:proofErr w:type="spellStart"/>
      <w:r w:rsidRPr="00AF4BE3">
        <w:t>природ</w:t>
      </w:r>
      <w:proofErr w:type="gramStart"/>
      <w:r w:rsidRPr="00AF4BE3">
        <w:t>о</w:t>
      </w:r>
      <w:proofErr w:type="spellEnd"/>
      <w:r w:rsidRPr="00AF4BE3">
        <w:t>-</w:t>
      </w:r>
      <w:proofErr w:type="gramEnd"/>
      <w:r w:rsidRPr="00AF4BE3">
        <w:t xml:space="preserve"> и </w:t>
      </w:r>
      <w:proofErr w:type="spellStart"/>
      <w:r w:rsidRPr="00AF4BE3">
        <w:t>культуросообразного</w:t>
      </w:r>
      <w:proofErr w:type="spellEnd"/>
      <w:r w:rsidRPr="00AF4BE3">
        <w:t xml:space="preserve"> поведения в окружающей природной и социальной среде. Поэтому данный курс играет наряду с другими предметами начальной школы значительную роль в духовно-нравственном развитии и воспитании личности,   формирует   вектор   культурно-ценностных   ориентаций младшего школьника в соответствии с отечественными традициями духовности и нравственности.</w:t>
      </w:r>
    </w:p>
    <w:p w:rsidR="00E60214" w:rsidRPr="00AF4BE3" w:rsidRDefault="00E60214" w:rsidP="00AF4BE3">
      <w:pPr>
        <w:spacing w:line="276" w:lineRule="auto"/>
        <w:ind w:firstLine="709"/>
        <w:jc w:val="both"/>
        <w:rPr>
          <w:b/>
          <w:bCs/>
          <w:color w:val="000000"/>
          <w:spacing w:val="-6"/>
        </w:rPr>
      </w:pPr>
      <w:r w:rsidRPr="00AF4BE3">
        <w:rPr>
          <w:b/>
          <w:bCs/>
          <w:color w:val="000000"/>
          <w:spacing w:val="-6"/>
        </w:rPr>
        <w:t xml:space="preserve">    </w:t>
      </w:r>
    </w:p>
    <w:p w:rsidR="00E60214" w:rsidRPr="00AF4BE3" w:rsidRDefault="00E60214" w:rsidP="00AF4BE3">
      <w:pPr>
        <w:spacing w:line="276" w:lineRule="auto"/>
        <w:jc w:val="both"/>
      </w:pPr>
    </w:p>
    <w:p w:rsidR="00E60214" w:rsidRPr="00AF4BE3" w:rsidRDefault="00E60214" w:rsidP="00AF4BE3">
      <w:pPr>
        <w:spacing w:line="276" w:lineRule="auto"/>
        <w:jc w:val="both"/>
      </w:pPr>
      <w:r w:rsidRPr="00AF4BE3">
        <w:rPr>
          <w:b/>
        </w:rPr>
        <w:t>Цель:</w:t>
      </w:r>
      <w:r w:rsidRPr="00AF4BE3">
        <w:t xml:space="preserve"> </w:t>
      </w:r>
    </w:p>
    <w:p w:rsidR="00E60214" w:rsidRPr="00AF4BE3" w:rsidRDefault="00E60214" w:rsidP="00AF4BE3">
      <w:pPr>
        <w:spacing w:line="276" w:lineRule="auto"/>
        <w:jc w:val="both"/>
      </w:pPr>
      <w:r w:rsidRPr="00AF4BE3">
        <w:lastRenderedPageBreak/>
        <w:t xml:space="preserve">формирование исходных представлений о природных и социальных объектах и явлениях как компонентах единого мира; практико-ориентированных знаний о природе, человеке, обществе; </w:t>
      </w:r>
      <w:r w:rsidRPr="00AF4BE3">
        <w:rPr>
          <w:color w:val="000000"/>
          <w:w w:val="120"/>
        </w:rPr>
        <w:t>воспитание пра</w:t>
      </w:r>
      <w:r w:rsidRPr="00AF4BE3">
        <w:rPr>
          <w:color w:val="000000"/>
          <w:w w:val="120"/>
        </w:rPr>
        <w:softHyphen/>
      </w:r>
      <w:r w:rsidRPr="00AF4BE3">
        <w:rPr>
          <w:color w:val="000000"/>
          <w:spacing w:val="5"/>
          <w:w w:val="120"/>
        </w:rPr>
        <w:t>вильного отношения к себе, к своему организму и потребности сохранять и укреплять здоровье</w:t>
      </w:r>
      <w:r w:rsidRPr="00AF4BE3">
        <w:rPr>
          <w:color w:val="000000"/>
          <w:spacing w:val="7"/>
          <w:w w:val="120"/>
        </w:rPr>
        <w:t xml:space="preserve">; понимание своей индивидуальности, способностей </w:t>
      </w:r>
      <w:r w:rsidRPr="00AF4BE3">
        <w:rPr>
          <w:color w:val="000000"/>
          <w:spacing w:val="1"/>
          <w:w w:val="120"/>
        </w:rPr>
        <w:t>и возможностей.</w:t>
      </w:r>
    </w:p>
    <w:p w:rsidR="00E60214" w:rsidRPr="00AF4BE3" w:rsidRDefault="00E60214" w:rsidP="00AF4BE3">
      <w:pPr>
        <w:spacing w:line="276" w:lineRule="auto"/>
        <w:jc w:val="both"/>
        <w:rPr>
          <w:b/>
          <w:bCs/>
        </w:rPr>
      </w:pPr>
    </w:p>
    <w:p w:rsidR="00E60214" w:rsidRPr="00AF4BE3" w:rsidRDefault="00E60214" w:rsidP="00AF4BE3">
      <w:pPr>
        <w:spacing w:line="276" w:lineRule="auto"/>
        <w:jc w:val="both"/>
        <w:rPr>
          <w:b/>
          <w:bCs/>
        </w:rPr>
      </w:pPr>
    </w:p>
    <w:p w:rsidR="00E60214" w:rsidRPr="00AF4BE3" w:rsidRDefault="00E60214" w:rsidP="00AF4BE3">
      <w:pPr>
        <w:spacing w:line="276" w:lineRule="auto"/>
        <w:jc w:val="both"/>
        <w:rPr>
          <w:b/>
          <w:bCs/>
        </w:rPr>
      </w:pPr>
      <w:r w:rsidRPr="00AF4BE3">
        <w:rPr>
          <w:b/>
          <w:bCs/>
        </w:rPr>
        <w:t xml:space="preserve">Задачи: </w:t>
      </w:r>
    </w:p>
    <w:p w:rsidR="00E60214" w:rsidRPr="00AF4BE3" w:rsidRDefault="00E60214" w:rsidP="00AF4BE3">
      <w:pPr>
        <w:numPr>
          <w:ilvl w:val="0"/>
          <w:numId w:val="1"/>
        </w:numPr>
        <w:spacing w:line="276" w:lineRule="auto"/>
        <w:ind w:left="426" w:hanging="426"/>
        <w:jc w:val="both"/>
        <w:rPr>
          <w:bCs/>
        </w:rPr>
      </w:pPr>
      <w:r w:rsidRPr="00AF4BE3">
        <w:rPr>
          <w:bCs/>
        </w:rPr>
        <w:t>на основе предметных знаний и умений подвести учеников к осознанию существующих природных связей между природой, обществом и человеком; сформировать представление о том, что человек является неотъемлемой частью природы;</w:t>
      </w:r>
    </w:p>
    <w:p w:rsidR="00E60214" w:rsidRPr="00AF4BE3" w:rsidRDefault="00E60214" w:rsidP="00AF4BE3">
      <w:pPr>
        <w:numPr>
          <w:ilvl w:val="0"/>
          <w:numId w:val="1"/>
        </w:numPr>
        <w:spacing w:line="276" w:lineRule="auto"/>
        <w:ind w:left="426" w:hanging="426"/>
        <w:jc w:val="both"/>
        <w:rPr>
          <w:bCs/>
        </w:rPr>
      </w:pPr>
      <w:r w:rsidRPr="00AF4BE3">
        <w:rPr>
          <w:bCs/>
        </w:rPr>
        <w:t xml:space="preserve">формировать научные понятия в области анатомии и физиологии человека; представления о </w:t>
      </w:r>
      <w:proofErr w:type="spellStart"/>
      <w:r w:rsidRPr="00AF4BE3">
        <w:rPr>
          <w:bCs/>
        </w:rPr>
        <w:t>взаимосогласованности</w:t>
      </w:r>
      <w:proofErr w:type="spellEnd"/>
      <w:r w:rsidRPr="00AF4BE3">
        <w:rPr>
          <w:bCs/>
        </w:rPr>
        <w:t xml:space="preserve"> всех органов и систем человека, а также потребность знать свой организм, сохранять и укреплять здоровье;</w:t>
      </w:r>
    </w:p>
    <w:p w:rsidR="00E60214" w:rsidRPr="00AF4BE3" w:rsidRDefault="00E60214" w:rsidP="00AF4BE3">
      <w:pPr>
        <w:numPr>
          <w:ilvl w:val="0"/>
          <w:numId w:val="1"/>
        </w:numPr>
        <w:spacing w:line="276" w:lineRule="auto"/>
        <w:ind w:left="426" w:hanging="426"/>
        <w:jc w:val="both"/>
        <w:rPr>
          <w:bCs/>
        </w:rPr>
      </w:pPr>
      <w:r w:rsidRPr="00AF4BE3">
        <w:rPr>
          <w:bCs/>
        </w:rPr>
        <w:t xml:space="preserve">формировать умение пользоваться </w:t>
      </w:r>
      <w:proofErr w:type="spellStart"/>
      <w:proofErr w:type="gramStart"/>
      <w:r w:rsidRPr="00AF4BE3">
        <w:rPr>
          <w:bCs/>
        </w:rPr>
        <w:t>естественно-научным</w:t>
      </w:r>
      <w:proofErr w:type="spellEnd"/>
      <w:proofErr w:type="gramEnd"/>
      <w:r w:rsidRPr="00AF4BE3">
        <w:rPr>
          <w:bCs/>
        </w:rPr>
        <w:t xml:space="preserve"> методом познания мира (воспринимать проблему, выдвигать гипотезу, самостоятельно проводить нужные опыты, наблюдения, практические работы, добывать информацию в соответствующей литературе, делать выводы);</w:t>
      </w:r>
    </w:p>
    <w:p w:rsidR="00E60214" w:rsidRPr="00AF4BE3" w:rsidRDefault="00E60214" w:rsidP="00AF4BE3">
      <w:pPr>
        <w:widowControl w:val="0"/>
        <w:numPr>
          <w:ilvl w:val="0"/>
          <w:numId w:val="1"/>
        </w:numPr>
        <w:spacing w:line="276" w:lineRule="auto"/>
        <w:ind w:left="426" w:hanging="426"/>
        <w:jc w:val="both"/>
      </w:pPr>
      <w:r w:rsidRPr="00AF4BE3">
        <w:rPr>
          <w:bCs/>
          <w:color w:val="000000"/>
        </w:rPr>
        <w:t>воспитывать</w:t>
      </w:r>
      <w:r w:rsidRPr="00AF4BE3">
        <w:rPr>
          <w:color w:val="000000"/>
        </w:rPr>
        <w:t xml:space="preserve"> позитивное эмоционально-ценностное отношение к окружающему миру; экологической и духовно-нравственной культуры.</w:t>
      </w:r>
    </w:p>
    <w:p w:rsidR="00E60214" w:rsidRPr="00AF4BE3" w:rsidRDefault="00E60214" w:rsidP="00AF4BE3">
      <w:pPr>
        <w:spacing w:line="276" w:lineRule="auto"/>
        <w:jc w:val="both"/>
      </w:pPr>
      <w:r w:rsidRPr="00AF4BE3">
        <w:t xml:space="preserve">      Данный курс носит интегрированный характер. Суть интеграции состоит в знакомстве с различными явлениями окружающего мира, объединёнными общими, присущими им закономерностями. Интегративный характер курса обеспечивает синтез знаний, полученных при изучении других учебных предметов, и позволяет реализовать их в интеллектуально-практической деятельности ученика.</w:t>
      </w:r>
    </w:p>
    <w:p w:rsidR="00E60214" w:rsidRPr="00AF4BE3" w:rsidRDefault="00E60214" w:rsidP="00AF4BE3">
      <w:pPr>
        <w:spacing w:line="276" w:lineRule="auto"/>
        <w:ind w:firstLine="426"/>
        <w:jc w:val="both"/>
      </w:pPr>
      <w:r w:rsidRPr="00AF4BE3">
        <w:t xml:space="preserve">Новизна данной рабочей программы заключается в том, что одним из основных методов обозначен исследовательский метод обучения. Внедрение методики организации исследовательской деятельности обосновано тем, что исследовательский метод является одним из наиболее эффективных способов познания окружающего мира учеником и средством формирования </w:t>
      </w:r>
      <w:proofErr w:type="spellStart"/>
      <w:r w:rsidRPr="00AF4BE3">
        <w:t>общеучебных</w:t>
      </w:r>
      <w:proofErr w:type="spellEnd"/>
      <w:r w:rsidRPr="00AF4BE3">
        <w:t xml:space="preserve"> и учебных </w:t>
      </w:r>
      <w:proofErr w:type="spellStart"/>
      <w:r w:rsidRPr="00AF4BE3">
        <w:t>нывыков</w:t>
      </w:r>
      <w:proofErr w:type="spellEnd"/>
      <w:r w:rsidRPr="00AF4BE3">
        <w:t>.</w:t>
      </w:r>
    </w:p>
    <w:p w:rsidR="004079C6" w:rsidRPr="00AF4BE3" w:rsidRDefault="004079C6" w:rsidP="00AF4BE3">
      <w:pPr>
        <w:spacing w:line="276" w:lineRule="auto"/>
        <w:ind w:firstLine="426"/>
        <w:jc w:val="both"/>
      </w:pPr>
      <w:r w:rsidRPr="00AF4BE3">
        <w:rPr>
          <w:bCs/>
          <w:color w:val="333333"/>
          <w:shd w:val="clear" w:color="auto" w:fill="FFFFFF"/>
        </w:rPr>
        <w:t>Новизна</w:t>
      </w:r>
      <w:r w:rsidRPr="00AF4BE3">
        <w:rPr>
          <w:color w:val="333333"/>
          <w:shd w:val="clear" w:color="auto" w:fill="FFFFFF"/>
        </w:rPr>
        <w:t> проявляется в формировании на занятиях у детей способности самостоятельно мыслить, добывать и применять знания, тщательно обдумывать принимаемые решения и чётко планировать действия, эффективно сотрудничать в группах, быть открытыми для новых контактов и культурных связей.</w:t>
      </w:r>
    </w:p>
    <w:p w:rsidR="00E60214" w:rsidRPr="00AF4BE3" w:rsidRDefault="00E60214" w:rsidP="00AF4BE3">
      <w:pPr>
        <w:spacing w:line="276" w:lineRule="auto"/>
        <w:ind w:firstLine="357"/>
        <w:jc w:val="both"/>
      </w:pPr>
      <w:r w:rsidRPr="00AF4BE3">
        <w:t>В основе курса «</w:t>
      </w:r>
      <w:r w:rsidRPr="00AF4BE3">
        <w:rPr>
          <w:bCs/>
          <w:color w:val="000000"/>
          <w:spacing w:val="-3"/>
        </w:rPr>
        <w:t xml:space="preserve">Я познаю мир» </w:t>
      </w:r>
      <w:r w:rsidRPr="00AF4BE3">
        <w:t xml:space="preserve">лежит </w:t>
      </w:r>
      <w:proofErr w:type="spellStart"/>
      <w:r w:rsidRPr="00AF4BE3">
        <w:t>системно-деятельностный</w:t>
      </w:r>
      <w:proofErr w:type="spellEnd"/>
      <w:r w:rsidRPr="00AF4BE3">
        <w:t xml:space="preserve"> подход, который создает основу для самостоятельного успешного усвоения обучающимися новых знаний, умений, компетенций, видов и способов деятельности и обеспечивает соответствие деятельности обучающихся их возрасту и индивидуальным особенностям:</w:t>
      </w:r>
    </w:p>
    <w:p w:rsidR="00E60214" w:rsidRPr="00AF4BE3" w:rsidRDefault="00E60214" w:rsidP="00AF4BE3">
      <w:pPr>
        <w:numPr>
          <w:ilvl w:val="0"/>
          <w:numId w:val="4"/>
        </w:numPr>
        <w:suppressAutoHyphens/>
        <w:spacing w:line="276" w:lineRule="auto"/>
        <w:jc w:val="both"/>
      </w:pPr>
      <w:r w:rsidRPr="00AF4BE3">
        <w:t xml:space="preserve">реализация педагогической идеи формирования у младших школьников умения учиться – самостоятельно добывать и систематизировать новые знания; </w:t>
      </w:r>
    </w:p>
    <w:p w:rsidR="00E60214" w:rsidRPr="00AF4BE3" w:rsidRDefault="00E60214" w:rsidP="00AF4BE3">
      <w:pPr>
        <w:numPr>
          <w:ilvl w:val="0"/>
          <w:numId w:val="4"/>
        </w:numPr>
        <w:suppressAutoHyphens/>
        <w:spacing w:line="276" w:lineRule="auto"/>
        <w:jc w:val="both"/>
        <w:rPr>
          <w:kern w:val="1"/>
        </w:rPr>
      </w:pPr>
      <w:r w:rsidRPr="00AF4BE3">
        <w:rPr>
          <w:kern w:val="1"/>
        </w:rPr>
        <w:t>воспитание и развитие качеств личности, которые отвечают требованиям информационного общества;</w:t>
      </w:r>
    </w:p>
    <w:p w:rsidR="00E60214" w:rsidRPr="00AF4BE3" w:rsidRDefault="00E60214" w:rsidP="00AF4BE3">
      <w:pPr>
        <w:numPr>
          <w:ilvl w:val="0"/>
          <w:numId w:val="4"/>
        </w:numPr>
        <w:suppressAutoHyphens/>
        <w:spacing w:line="276" w:lineRule="auto"/>
        <w:jc w:val="both"/>
        <w:rPr>
          <w:kern w:val="1"/>
        </w:rPr>
      </w:pPr>
      <w:r w:rsidRPr="00AF4BE3">
        <w:rPr>
          <w:kern w:val="1"/>
        </w:rPr>
        <w:lastRenderedPageBreak/>
        <w:t xml:space="preserve">признание решающей роли содержания образования и способов организации  образовательной деятельности и учебного сотрудничества в достижении целей личностного, социального и познавательного развития обучающихся; </w:t>
      </w:r>
    </w:p>
    <w:p w:rsidR="00E60214" w:rsidRPr="00AF4BE3" w:rsidRDefault="00E60214" w:rsidP="00AF4BE3">
      <w:pPr>
        <w:numPr>
          <w:ilvl w:val="0"/>
          <w:numId w:val="4"/>
        </w:numPr>
        <w:suppressAutoHyphens/>
        <w:spacing w:line="276" w:lineRule="auto"/>
        <w:ind w:left="1395" w:hanging="357"/>
        <w:jc w:val="both"/>
        <w:rPr>
          <w:kern w:val="1"/>
        </w:rPr>
      </w:pPr>
      <w:r w:rsidRPr="00AF4BE3">
        <w:rPr>
          <w:kern w:val="1"/>
        </w:rPr>
        <w:t>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p>
    <w:p w:rsidR="00E60214" w:rsidRPr="00AF4BE3" w:rsidRDefault="00E60214" w:rsidP="00AF4BE3">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jc w:val="both"/>
        <w:rPr>
          <w:rFonts w:ascii="Times New Roman" w:hAnsi="Times New Roman"/>
          <w:b/>
          <w:szCs w:val="24"/>
        </w:rPr>
      </w:pPr>
    </w:p>
    <w:p w:rsidR="00E60214" w:rsidRPr="00AF4BE3" w:rsidRDefault="00E60214" w:rsidP="00AF4BE3">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jc w:val="both"/>
        <w:rPr>
          <w:rFonts w:ascii="Times New Roman" w:hAnsi="Times New Roman"/>
          <w:b/>
          <w:szCs w:val="24"/>
        </w:rPr>
      </w:pPr>
      <w:r w:rsidRPr="00AF4BE3">
        <w:rPr>
          <w:rFonts w:ascii="Times New Roman" w:hAnsi="Times New Roman"/>
          <w:b/>
          <w:szCs w:val="24"/>
        </w:rPr>
        <w:t>Место курса «Я познаю мир» в учебном плане:</w:t>
      </w:r>
    </w:p>
    <w:p w:rsidR="00E60214" w:rsidRPr="00AF4BE3" w:rsidRDefault="00E60214" w:rsidP="00AF4BE3">
      <w:pPr>
        <w:widowControl w:val="0"/>
        <w:spacing w:line="276" w:lineRule="auto"/>
        <w:jc w:val="both"/>
      </w:pPr>
      <w:r w:rsidRPr="00AF4BE3">
        <w:t xml:space="preserve">           Объём учебного времени составляет - 35 часов. Занятия проводятся 1 раз в неделю. Продолжительность каждого занятия 40минут.</w:t>
      </w:r>
    </w:p>
    <w:p w:rsidR="00E60214" w:rsidRPr="00AF4BE3" w:rsidRDefault="00E60214" w:rsidP="00AF4BE3">
      <w:pPr>
        <w:spacing w:line="360" w:lineRule="auto"/>
        <w:jc w:val="both"/>
      </w:pPr>
      <w:r w:rsidRPr="00AF4BE3">
        <w:t>Специфика курса состоит в том, что:</w:t>
      </w:r>
    </w:p>
    <w:p w:rsidR="00E60214" w:rsidRPr="00AF4BE3" w:rsidRDefault="00E60214" w:rsidP="00AF4BE3">
      <w:pPr>
        <w:pStyle w:val="a5"/>
        <w:numPr>
          <w:ilvl w:val="0"/>
          <w:numId w:val="3"/>
        </w:numPr>
        <w:spacing w:line="276" w:lineRule="auto"/>
        <w:jc w:val="both"/>
      </w:pPr>
      <w:r w:rsidRPr="00AF4BE3">
        <w:t>создается в рамках реализации программы «Организация единой информационно – образовательной среды д</w:t>
      </w:r>
      <w:r w:rsidR="000D0914" w:rsidRPr="00AF4BE3">
        <w:t>ля детей</w:t>
      </w:r>
      <w:r w:rsidRPr="00AF4BE3">
        <w:t>»;</w:t>
      </w:r>
    </w:p>
    <w:p w:rsidR="00E60214" w:rsidRPr="00AF4BE3" w:rsidRDefault="00E60214" w:rsidP="00AF4BE3">
      <w:pPr>
        <w:pStyle w:val="a5"/>
        <w:numPr>
          <w:ilvl w:val="0"/>
          <w:numId w:val="3"/>
        </w:numPr>
        <w:spacing w:line="276" w:lineRule="auto"/>
        <w:jc w:val="both"/>
      </w:pPr>
      <w:r w:rsidRPr="00AF4BE3">
        <w:t>основой курса является использование современных информационных технологий;</w:t>
      </w:r>
    </w:p>
    <w:p w:rsidR="00E60214" w:rsidRPr="00AF4BE3" w:rsidRDefault="00E60214" w:rsidP="00AF4BE3">
      <w:pPr>
        <w:pStyle w:val="a5"/>
        <w:numPr>
          <w:ilvl w:val="0"/>
          <w:numId w:val="3"/>
        </w:numPr>
        <w:spacing w:line="276" w:lineRule="auto"/>
        <w:jc w:val="both"/>
      </w:pPr>
      <w:r w:rsidRPr="00AF4BE3">
        <w:t>данный курс является дополнительным и используется для помощи при изучении сложных тем (или для более глубокого изучения темы).</w:t>
      </w:r>
    </w:p>
    <w:p w:rsidR="00E60214" w:rsidRPr="00AF4BE3" w:rsidRDefault="00E60214" w:rsidP="00AF4BE3">
      <w:pPr>
        <w:pStyle w:val="a5"/>
        <w:spacing w:line="276" w:lineRule="auto"/>
        <w:jc w:val="both"/>
        <w:rPr>
          <w:b/>
        </w:rPr>
      </w:pPr>
      <w:r w:rsidRPr="00AF4BE3">
        <w:rPr>
          <w:b/>
        </w:rPr>
        <w:t>Особенности содержания и организации учебной деятельности школьников</w:t>
      </w:r>
    </w:p>
    <w:p w:rsidR="00E60214" w:rsidRPr="00AF4BE3" w:rsidRDefault="00E60214" w:rsidP="00AF4BE3">
      <w:pPr>
        <w:pStyle w:val="2"/>
        <w:widowControl w:val="0"/>
        <w:shd w:val="clear" w:color="auto" w:fill="FFFFFF"/>
        <w:spacing w:after="0" w:line="276" w:lineRule="auto"/>
        <w:ind w:left="360" w:firstLine="348"/>
        <w:jc w:val="both"/>
      </w:pPr>
      <w:r w:rsidRPr="00AF4BE3">
        <w:t xml:space="preserve">Курс «Я познаю мир» вносит существенный вклад в формирование информационной культуры школьников; они осваивают различные способы получения информации, используя алгоритмы, модели, схемы и др. Для того чтобы занятия были интересны и не утомляли детей, предусмотрена смена видов деятельности: познавательная, игровая, творческая, исследовательская и др. </w:t>
      </w:r>
    </w:p>
    <w:p w:rsidR="00E60214" w:rsidRPr="00AF4BE3" w:rsidRDefault="00E60214" w:rsidP="00AF4BE3">
      <w:pPr>
        <w:pStyle w:val="2"/>
        <w:widowControl w:val="0"/>
        <w:spacing w:after="0" w:line="276" w:lineRule="auto"/>
        <w:ind w:left="360" w:firstLine="348"/>
        <w:jc w:val="both"/>
      </w:pPr>
      <w:r w:rsidRPr="00AF4BE3">
        <w:t xml:space="preserve">В основе методики преподавания курса “Я познаю мир” лежит </w:t>
      </w:r>
      <w:r w:rsidRPr="00AF4BE3">
        <w:rPr>
          <w:b/>
        </w:rPr>
        <w:t>проблемно-поисковый подход</w:t>
      </w:r>
      <w:r w:rsidRPr="00AF4BE3">
        <w:t xml:space="preserve">, обеспечивающий реализацию развивающих задач данного предмета. При этом используются разнообразные методы и формы обучения с применением системы средств, составляющих единый учебно-методический комплекс. Учащиеся ведут наблюдения явлений природы и общественной жизни, выполняют практические работы и опыты, в том числе исследовательского характера, различные творческие задания. Проводятся дидактические и ролевые игры, моделирование объектов и явлений окружающего мира. Большое воспитательное значение, эмоциональное воздействие имеет ознакомление учащихся с фактами из жизни растений и животных, из истории открытий медицины. </w:t>
      </w:r>
    </w:p>
    <w:p w:rsidR="00E60214" w:rsidRPr="00AF4BE3" w:rsidRDefault="00E60214" w:rsidP="00AF4BE3">
      <w:pPr>
        <w:pStyle w:val="2"/>
        <w:widowControl w:val="0"/>
        <w:spacing w:after="0" w:line="276" w:lineRule="auto"/>
        <w:ind w:firstLine="425"/>
        <w:jc w:val="both"/>
      </w:pPr>
      <w:r w:rsidRPr="00AF4BE3">
        <w:t xml:space="preserve">Реализация программы происходит через проведение </w:t>
      </w:r>
      <w:proofErr w:type="gramStart"/>
      <w:r w:rsidRPr="00AF4BE3">
        <w:t>обучающимися</w:t>
      </w:r>
      <w:proofErr w:type="gramEnd"/>
      <w:r w:rsidRPr="00AF4BE3">
        <w:t xml:space="preserve"> </w:t>
      </w:r>
      <w:r w:rsidRPr="00AF4BE3">
        <w:rPr>
          <w:bCs/>
        </w:rPr>
        <w:t>проектно-исследовательских работ</w:t>
      </w:r>
      <w:r w:rsidRPr="00AF4BE3">
        <w:t xml:space="preserve">. Все проводимые исследования способствуют формированию </w:t>
      </w:r>
      <w:proofErr w:type="spellStart"/>
      <w:r w:rsidRPr="00AF4BE3">
        <w:t>общеучебных</w:t>
      </w:r>
      <w:proofErr w:type="spellEnd"/>
      <w:r w:rsidRPr="00AF4BE3">
        <w:t xml:space="preserve"> умений и навыков: наблюдение объектов окружающего мира, обнаружение изменений, происходящих с объектом (по результатам наблюдений, опытов, работы с информацией); устное описание объекта наблюдения, соотнесение результатов наблюдения с поставленной целью, выявление с помощью сравнения отдельных признаков, характерных для сопоставляемых предметов; анализ результатов сравнения и другие.</w:t>
      </w:r>
    </w:p>
    <w:p w:rsidR="00E60214" w:rsidRPr="00AF4BE3" w:rsidRDefault="00E60214" w:rsidP="00AF4BE3">
      <w:pPr>
        <w:pStyle w:val="2"/>
        <w:widowControl w:val="0"/>
        <w:spacing w:after="0" w:line="276" w:lineRule="auto"/>
        <w:ind w:left="360" w:firstLine="348"/>
        <w:jc w:val="both"/>
        <w:rPr>
          <w:color w:val="000000"/>
        </w:rPr>
      </w:pPr>
      <w:r w:rsidRPr="00AF4BE3">
        <w:t xml:space="preserve">Изучение материала </w:t>
      </w:r>
      <w:r w:rsidRPr="00AF4BE3">
        <w:rPr>
          <w:color w:val="000000"/>
        </w:rPr>
        <w:t>строится на использовании наглядно-образного мышления как типичного для детей этого возраста, на особом внимании к игровым методам обучения и такой организации  учебного процесса, которая обеспечивает ситуацию успеха для каждого ученика и возможность обучаться в индивидуальном темпе.</w:t>
      </w:r>
    </w:p>
    <w:p w:rsidR="00E60214" w:rsidRPr="00AF4BE3" w:rsidRDefault="00E60214" w:rsidP="00AF4BE3">
      <w:pPr>
        <w:pStyle w:val="2"/>
        <w:widowControl w:val="0"/>
        <w:spacing w:after="0" w:line="276" w:lineRule="auto"/>
        <w:ind w:left="360" w:firstLine="348"/>
        <w:jc w:val="both"/>
      </w:pPr>
      <w:r w:rsidRPr="00AF4BE3">
        <w:lastRenderedPageBreak/>
        <w:t xml:space="preserve">Опираясь на природную детскую любознательность, потребность самостоятельного познания окружающего мира, познавательную активность и инициативность, необходимым условием является создание образовательной среды, стимулирующей активные формы познания: наблюдение, опыты, обсуждение разных мнений, предположений, учебный диалог и пр.  Школьнику предоставлены условия для развития способности </w:t>
      </w:r>
      <w:proofErr w:type="gramStart"/>
      <w:r w:rsidRPr="00AF4BE3">
        <w:t>оценивать</w:t>
      </w:r>
      <w:proofErr w:type="gramEnd"/>
      <w:r w:rsidRPr="00AF4BE3">
        <w:t xml:space="preserve"> свои мысли и действия как бы «со стороны», соотносить результат деятельности с поставленной целью, определять свое знание и незнание и др. Эта способность к рефлексии – важнейшее качество, определяющее социальную роль ребенка как ученика, школьника.</w:t>
      </w:r>
    </w:p>
    <w:p w:rsidR="00E60214" w:rsidRPr="00AF4BE3" w:rsidRDefault="00E60214" w:rsidP="00AF4BE3">
      <w:pPr>
        <w:spacing w:line="276" w:lineRule="auto"/>
        <w:ind w:left="360" w:firstLine="348"/>
        <w:jc w:val="both"/>
      </w:pPr>
      <w:r w:rsidRPr="00AF4BE3">
        <w:rPr>
          <w:bCs/>
        </w:rPr>
        <w:t>Программа строится таким образом</w:t>
      </w:r>
      <w:r w:rsidRPr="00AF4BE3">
        <w:t xml:space="preserve">, чтобы в процессе обучения осуществляется комплексное воздействие на интеллектуальную, эмоциональную и волевую сферы ученика и решается главная задача курса – общее развитие ребёнка, расширение кругозора, формирование познавательного интереса. </w:t>
      </w:r>
    </w:p>
    <w:p w:rsidR="00E60214" w:rsidRPr="00AF4BE3" w:rsidRDefault="00E60214" w:rsidP="00AF4BE3">
      <w:pPr>
        <w:pStyle w:val="2"/>
        <w:widowControl w:val="0"/>
        <w:shd w:val="clear" w:color="auto" w:fill="FFFFFF"/>
        <w:spacing w:after="0" w:line="276" w:lineRule="auto"/>
        <w:ind w:left="426" w:firstLine="654"/>
        <w:jc w:val="both"/>
        <w:rPr>
          <w:color w:val="000000"/>
        </w:rPr>
      </w:pPr>
      <w:r w:rsidRPr="00AF4BE3">
        <w:rPr>
          <w:color w:val="000000"/>
        </w:rPr>
        <w:t>Учебная нагрузка и режим занятий обучающихся определя</w:t>
      </w:r>
      <w:r w:rsidRPr="00AF4BE3">
        <w:rPr>
          <w:color w:val="000000"/>
        </w:rPr>
        <w:softHyphen/>
        <w:t>ются в соответствии   с действующими санитарными нормами.</w:t>
      </w:r>
    </w:p>
    <w:p w:rsidR="00E60214" w:rsidRPr="00AF4BE3" w:rsidRDefault="00E60214" w:rsidP="00AF4BE3">
      <w:pPr>
        <w:pStyle w:val="a3"/>
        <w:jc w:val="both"/>
        <w:rPr>
          <w:b/>
          <w:iCs/>
        </w:rPr>
      </w:pPr>
    </w:p>
    <w:p w:rsidR="00E60214" w:rsidRPr="00AF4BE3" w:rsidRDefault="00E60214" w:rsidP="00AF4BE3">
      <w:pPr>
        <w:pStyle w:val="a3"/>
        <w:ind w:left="720"/>
        <w:jc w:val="both"/>
        <w:rPr>
          <w:b/>
          <w:iCs/>
        </w:rPr>
      </w:pPr>
    </w:p>
    <w:p w:rsidR="00E60214" w:rsidRPr="00AF4BE3" w:rsidRDefault="00E60214" w:rsidP="00AF4BE3">
      <w:pPr>
        <w:pStyle w:val="a3"/>
        <w:ind w:left="720"/>
        <w:jc w:val="both"/>
        <w:rPr>
          <w:b/>
        </w:rPr>
      </w:pPr>
      <w:r w:rsidRPr="00AF4BE3">
        <w:rPr>
          <w:b/>
          <w:iCs/>
        </w:rPr>
        <w:t xml:space="preserve">Ценностными ориентирами содержания </w:t>
      </w:r>
      <w:r w:rsidRPr="00AF4BE3">
        <w:rPr>
          <w:b/>
        </w:rPr>
        <w:t>данного курса</w:t>
      </w:r>
    </w:p>
    <w:p w:rsidR="00E60214" w:rsidRPr="00AF4BE3" w:rsidRDefault="00E60214" w:rsidP="00AF4BE3">
      <w:pPr>
        <w:pStyle w:val="a3"/>
        <w:ind w:left="284"/>
        <w:jc w:val="both"/>
        <w:rPr>
          <w:b/>
        </w:rPr>
      </w:pPr>
      <w:r w:rsidRPr="00AF4BE3">
        <w:rPr>
          <w:b/>
        </w:rPr>
        <w:t>являются:</w:t>
      </w:r>
    </w:p>
    <w:p w:rsidR="00E60214" w:rsidRPr="00AF4BE3" w:rsidRDefault="00E60214" w:rsidP="00AF4BE3">
      <w:pPr>
        <w:pStyle w:val="a5"/>
        <w:numPr>
          <w:ilvl w:val="0"/>
          <w:numId w:val="5"/>
        </w:numPr>
        <w:ind w:left="709" w:hanging="425"/>
        <w:jc w:val="both"/>
      </w:pPr>
      <w:r w:rsidRPr="00AF4BE3">
        <w:t>Природа как одна из важнейших основ здоровой и гармоничной жизни человека и общества.</w:t>
      </w:r>
    </w:p>
    <w:p w:rsidR="00E60214" w:rsidRPr="00AF4BE3" w:rsidRDefault="00E60214" w:rsidP="00AF4BE3">
      <w:pPr>
        <w:pStyle w:val="a5"/>
        <w:numPr>
          <w:ilvl w:val="0"/>
          <w:numId w:val="5"/>
        </w:numPr>
        <w:ind w:left="709" w:hanging="425"/>
        <w:jc w:val="both"/>
      </w:pPr>
      <w:r w:rsidRPr="00AF4BE3">
        <w:t>Культура как процесс и результат человеческой жизнедеятельности во всем многообразии ее форм.</w:t>
      </w:r>
    </w:p>
    <w:p w:rsidR="00E60214" w:rsidRPr="00AF4BE3" w:rsidRDefault="00E60214" w:rsidP="00AF4BE3">
      <w:pPr>
        <w:pStyle w:val="a5"/>
        <w:numPr>
          <w:ilvl w:val="0"/>
          <w:numId w:val="5"/>
        </w:numPr>
        <w:ind w:left="709" w:hanging="425"/>
        <w:jc w:val="both"/>
      </w:pPr>
      <w:r w:rsidRPr="00AF4BE3">
        <w:t>Семья как основа духовно-нравственного развития и воспитания личности, залог преемственности культурно-ценностных традиций народов России от поколения к поколению и жизнеспособности российского общества.</w:t>
      </w:r>
    </w:p>
    <w:p w:rsidR="00E60214" w:rsidRPr="00AF4BE3" w:rsidRDefault="00E60214" w:rsidP="00AF4BE3">
      <w:pPr>
        <w:pStyle w:val="a5"/>
        <w:numPr>
          <w:ilvl w:val="0"/>
          <w:numId w:val="5"/>
        </w:numPr>
        <w:ind w:left="709" w:hanging="425"/>
        <w:jc w:val="both"/>
      </w:pPr>
      <w:r w:rsidRPr="00AF4BE3">
        <w:t>Труд и творчество как отличительные черты духовно и нравственно развитой личности.</w:t>
      </w:r>
    </w:p>
    <w:p w:rsidR="00E60214" w:rsidRPr="00AF4BE3" w:rsidRDefault="00E60214" w:rsidP="00AF4BE3">
      <w:pPr>
        <w:pStyle w:val="a5"/>
        <w:numPr>
          <w:ilvl w:val="0"/>
          <w:numId w:val="5"/>
        </w:numPr>
        <w:ind w:left="709" w:hanging="425"/>
        <w:jc w:val="both"/>
      </w:pPr>
      <w:r w:rsidRPr="00AF4BE3">
        <w:t xml:space="preserve">Здоровый образ жизни в единстве </w:t>
      </w:r>
      <w:proofErr w:type="spellStart"/>
      <w:r w:rsidRPr="00AF4BE3">
        <w:t>состовляющих</w:t>
      </w:r>
      <w:proofErr w:type="spellEnd"/>
      <w:r w:rsidRPr="00AF4BE3">
        <w:t>: здоровье физическое, психическое, духовн</w:t>
      </w:r>
      <w:proofErr w:type="gramStart"/>
      <w:r w:rsidRPr="00AF4BE3">
        <w:t>о-</w:t>
      </w:r>
      <w:proofErr w:type="gramEnd"/>
      <w:r w:rsidRPr="00AF4BE3">
        <w:t xml:space="preserve"> и социально-нравственное.</w:t>
      </w:r>
    </w:p>
    <w:p w:rsidR="00E60214" w:rsidRPr="00AF4BE3" w:rsidRDefault="00E60214" w:rsidP="00AF4BE3">
      <w:pPr>
        <w:pStyle w:val="a5"/>
        <w:numPr>
          <w:ilvl w:val="0"/>
          <w:numId w:val="5"/>
        </w:numPr>
        <w:ind w:left="709" w:hanging="425"/>
        <w:jc w:val="both"/>
      </w:pPr>
      <w:r w:rsidRPr="00AF4BE3">
        <w:t>Нравственный выбор и ответственность человека в отношении к природе, историко-культурному наследию, к самому себе и окружающим людям.</w:t>
      </w:r>
    </w:p>
    <w:p w:rsidR="00E60214" w:rsidRPr="00AF4BE3" w:rsidRDefault="00E60214" w:rsidP="00AF4BE3">
      <w:pPr>
        <w:ind w:left="709" w:hanging="425"/>
        <w:jc w:val="both"/>
      </w:pPr>
    </w:p>
    <w:p w:rsidR="00E60214" w:rsidRPr="00AF4BE3" w:rsidRDefault="00E60214" w:rsidP="00AF4BE3">
      <w:pPr>
        <w:jc w:val="both"/>
        <w:rPr>
          <w:b/>
        </w:rPr>
      </w:pPr>
      <w:r w:rsidRPr="00AF4BE3">
        <w:rPr>
          <w:b/>
        </w:rPr>
        <w:t>Для достижения поставленных целей планируется использование  образовательных технологий:</w:t>
      </w:r>
    </w:p>
    <w:p w:rsidR="00E60214" w:rsidRPr="00AF4BE3" w:rsidRDefault="00E60214" w:rsidP="00AF4BE3">
      <w:pPr>
        <w:pStyle w:val="a5"/>
        <w:numPr>
          <w:ilvl w:val="0"/>
          <w:numId w:val="2"/>
        </w:numPr>
        <w:spacing w:line="276" w:lineRule="auto"/>
        <w:jc w:val="both"/>
      </w:pPr>
      <w:r w:rsidRPr="00AF4BE3">
        <w:t>информационно-коммуникационная технология;</w:t>
      </w:r>
    </w:p>
    <w:p w:rsidR="00E60214" w:rsidRPr="00AF4BE3" w:rsidRDefault="00E60214" w:rsidP="00AF4BE3">
      <w:pPr>
        <w:pStyle w:val="a5"/>
        <w:numPr>
          <w:ilvl w:val="0"/>
          <w:numId w:val="2"/>
        </w:numPr>
        <w:spacing w:line="276" w:lineRule="auto"/>
        <w:jc w:val="both"/>
      </w:pPr>
      <w:r w:rsidRPr="00AF4BE3">
        <w:t>технология проблемного обучения;</w:t>
      </w:r>
    </w:p>
    <w:p w:rsidR="00E60214" w:rsidRPr="00AF4BE3" w:rsidRDefault="00E60214" w:rsidP="00AF4BE3">
      <w:pPr>
        <w:pStyle w:val="a5"/>
        <w:widowControl w:val="0"/>
        <w:numPr>
          <w:ilvl w:val="0"/>
          <w:numId w:val="2"/>
        </w:numPr>
        <w:autoSpaceDE w:val="0"/>
        <w:autoSpaceDN w:val="0"/>
        <w:adjustRightInd w:val="0"/>
        <w:spacing w:line="276" w:lineRule="auto"/>
        <w:jc w:val="both"/>
      </w:pPr>
      <w:r w:rsidRPr="00AF4BE3">
        <w:t>технология развивающего обучения;</w:t>
      </w:r>
    </w:p>
    <w:p w:rsidR="00E60214" w:rsidRPr="00AF4BE3" w:rsidRDefault="00E60214" w:rsidP="00AF4BE3">
      <w:pPr>
        <w:pStyle w:val="a5"/>
        <w:widowControl w:val="0"/>
        <w:numPr>
          <w:ilvl w:val="0"/>
          <w:numId w:val="2"/>
        </w:numPr>
        <w:autoSpaceDE w:val="0"/>
        <w:autoSpaceDN w:val="0"/>
        <w:adjustRightInd w:val="0"/>
        <w:spacing w:after="120" w:line="276" w:lineRule="auto"/>
        <w:jc w:val="both"/>
      </w:pPr>
      <w:r w:rsidRPr="00AF4BE3">
        <w:t>технология личностно ориентированного образования;</w:t>
      </w:r>
    </w:p>
    <w:p w:rsidR="00E60214" w:rsidRPr="00AF4BE3" w:rsidRDefault="00E60214" w:rsidP="00AF4BE3">
      <w:pPr>
        <w:pStyle w:val="a5"/>
        <w:widowControl w:val="0"/>
        <w:numPr>
          <w:ilvl w:val="0"/>
          <w:numId w:val="2"/>
        </w:numPr>
        <w:autoSpaceDE w:val="0"/>
        <w:autoSpaceDN w:val="0"/>
        <w:adjustRightInd w:val="0"/>
        <w:spacing w:before="100" w:beforeAutospacing="1" w:after="100" w:afterAutospacing="1" w:line="276" w:lineRule="auto"/>
        <w:jc w:val="both"/>
      </w:pPr>
      <w:r w:rsidRPr="00AF4BE3">
        <w:t>технология моделирующего обучения;</w:t>
      </w:r>
    </w:p>
    <w:p w:rsidR="00E60214" w:rsidRPr="00AF4BE3" w:rsidRDefault="00E60214" w:rsidP="00AF4BE3">
      <w:pPr>
        <w:pStyle w:val="a5"/>
        <w:widowControl w:val="0"/>
        <w:numPr>
          <w:ilvl w:val="0"/>
          <w:numId w:val="2"/>
        </w:numPr>
        <w:autoSpaceDE w:val="0"/>
        <w:autoSpaceDN w:val="0"/>
        <w:adjustRightInd w:val="0"/>
        <w:spacing w:before="100" w:beforeAutospacing="1" w:after="100" w:afterAutospacing="1" w:line="276" w:lineRule="auto"/>
        <w:jc w:val="both"/>
      </w:pPr>
      <w:proofErr w:type="spellStart"/>
      <w:r w:rsidRPr="00AF4BE3">
        <w:t>здоровьесберегающая</w:t>
      </w:r>
      <w:proofErr w:type="spellEnd"/>
      <w:r w:rsidRPr="00AF4BE3">
        <w:t xml:space="preserve"> технология.</w:t>
      </w:r>
    </w:p>
    <w:p w:rsidR="00E60214" w:rsidRPr="00AF4BE3" w:rsidRDefault="00E60214" w:rsidP="00AF4BE3">
      <w:pPr>
        <w:spacing w:line="276" w:lineRule="auto"/>
        <w:jc w:val="both"/>
        <w:rPr>
          <w:b/>
        </w:rPr>
      </w:pPr>
      <w:r w:rsidRPr="00AF4BE3">
        <w:rPr>
          <w:b/>
        </w:rPr>
        <w:t>Формы контроля и учета достижений обучающихся:</w:t>
      </w:r>
    </w:p>
    <w:p w:rsidR="00E60214" w:rsidRPr="00AF4BE3" w:rsidRDefault="00E60214" w:rsidP="00AF4BE3">
      <w:pPr>
        <w:spacing w:line="276" w:lineRule="auto"/>
        <w:jc w:val="both"/>
      </w:pPr>
      <w:r w:rsidRPr="00AF4BE3">
        <w:t>Текущий контроль:</w:t>
      </w:r>
    </w:p>
    <w:p w:rsidR="00E60214" w:rsidRPr="00AF4BE3" w:rsidRDefault="00E60214" w:rsidP="00AF4BE3">
      <w:pPr>
        <w:pStyle w:val="a5"/>
        <w:numPr>
          <w:ilvl w:val="0"/>
          <w:numId w:val="6"/>
        </w:numPr>
        <w:spacing w:line="276" w:lineRule="auto"/>
        <w:jc w:val="both"/>
      </w:pPr>
      <w:r w:rsidRPr="00AF4BE3">
        <w:t>прогностический, то есть проигрывание всех операций учебного действия до начала его реального выполнения;</w:t>
      </w:r>
    </w:p>
    <w:p w:rsidR="00E60214" w:rsidRPr="00AF4BE3" w:rsidRDefault="00E60214" w:rsidP="00AF4BE3">
      <w:pPr>
        <w:pStyle w:val="a5"/>
        <w:numPr>
          <w:ilvl w:val="0"/>
          <w:numId w:val="6"/>
        </w:numPr>
        <w:spacing w:line="276" w:lineRule="auto"/>
        <w:jc w:val="both"/>
      </w:pPr>
      <w:r w:rsidRPr="00AF4BE3">
        <w:t xml:space="preserve">пооперационный, то есть </w:t>
      </w:r>
      <w:proofErr w:type="gramStart"/>
      <w:r w:rsidRPr="00AF4BE3">
        <w:t>контроль за</w:t>
      </w:r>
      <w:proofErr w:type="gramEnd"/>
      <w:r w:rsidRPr="00AF4BE3">
        <w:t xml:space="preserve"> правильностью, полнотой и последовательностью выполнения операций, входящих в состав действия; </w:t>
      </w:r>
    </w:p>
    <w:p w:rsidR="00E60214" w:rsidRPr="00AF4BE3" w:rsidRDefault="00E60214" w:rsidP="00AF4BE3">
      <w:pPr>
        <w:pStyle w:val="a5"/>
        <w:numPr>
          <w:ilvl w:val="0"/>
          <w:numId w:val="6"/>
        </w:numPr>
        <w:spacing w:line="276" w:lineRule="auto"/>
        <w:jc w:val="both"/>
      </w:pPr>
      <w:r w:rsidRPr="00AF4BE3">
        <w:lastRenderedPageBreak/>
        <w:t>рефлексивный, контроль, обращенный на ориентировочную основу, «план» действия и опирающийся на понимание принципов его построения;</w:t>
      </w:r>
    </w:p>
    <w:p w:rsidR="00E60214" w:rsidRPr="00AF4BE3" w:rsidRDefault="00E60214" w:rsidP="00AF4BE3">
      <w:pPr>
        <w:pStyle w:val="a5"/>
        <w:numPr>
          <w:ilvl w:val="0"/>
          <w:numId w:val="6"/>
        </w:numPr>
        <w:spacing w:line="276" w:lineRule="auto"/>
        <w:jc w:val="both"/>
      </w:pPr>
      <w:r w:rsidRPr="00AF4BE3">
        <w:t>контроль по результату, который проводится после осуществления учебного действия методом сравнения фактических результатов или выполненных операций с образцом.</w:t>
      </w:r>
    </w:p>
    <w:p w:rsidR="00E60214" w:rsidRPr="00AF4BE3" w:rsidRDefault="00E60214" w:rsidP="00AF4BE3">
      <w:pPr>
        <w:spacing w:line="276" w:lineRule="auto"/>
        <w:jc w:val="both"/>
      </w:pPr>
      <w:r w:rsidRPr="00AF4BE3">
        <w:t>Итоговый контроль:</w:t>
      </w:r>
    </w:p>
    <w:p w:rsidR="00E60214" w:rsidRPr="00AF4BE3" w:rsidRDefault="00E60214" w:rsidP="00AF4BE3">
      <w:pPr>
        <w:pStyle w:val="a5"/>
        <w:numPr>
          <w:ilvl w:val="0"/>
          <w:numId w:val="7"/>
        </w:numPr>
        <w:spacing w:line="276" w:lineRule="auto"/>
        <w:jc w:val="both"/>
      </w:pPr>
      <w:r w:rsidRPr="00AF4BE3">
        <w:t>тестирование;</w:t>
      </w:r>
    </w:p>
    <w:p w:rsidR="00E60214" w:rsidRPr="00AF4BE3" w:rsidRDefault="00E60214" w:rsidP="00AF4BE3">
      <w:pPr>
        <w:pStyle w:val="a5"/>
        <w:numPr>
          <w:ilvl w:val="0"/>
          <w:numId w:val="7"/>
        </w:numPr>
        <w:spacing w:line="276" w:lineRule="auto"/>
        <w:jc w:val="both"/>
      </w:pPr>
      <w:r w:rsidRPr="00AF4BE3">
        <w:t>графическая работа;</w:t>
      </w:r>
    </w:p>
    <w:p w:rsidR="00E60214" w:rsidRPr="00AF4BE3" w:rsidRDefault="00E60214" w:rsidP="00AF4BE3">
      <w:pPr>
        <w:pStyle w:val="a5"/>
        <w:numPr>
          <w:ilvl w:val="0"/>
          <w:numId w:val="7"/>
        </w:numPr>
        <w:spacing w:line="276" w:lineRule="auto"/>
        <w:jc w:val="both"/>
      </w:pPr>
      <w:r w:rsidRPr="00AF4BE3">
        <w:t>творческая работа;</w:t>
      </w:r>
    </w:p>
    <w:p w:rsidR="00E60214" w:rsidRPr="00AF4BE3" w:rsidRDefault="00E60214" w:rsidP="00AF4BE3">
      <w:pPr>
        <w:pStyle w:val="a5"/>
        <w:numPr>
          <w:ilvl w:val="0"/>
          <w:numId w:val="7"/>
        </w:numPr>
        <w:spacing w:line="276" w:lineRule="auto"/>
        <w:jc w:val="both"/>
      </w:pPr>
      <w:r w:rsidRPr="00AF4BE3">
        <w:t>проектная работа</w:t>
      </w:r>
    </w:p>
    <w:p w:rsidR="00E60214" w:rsidRPr="00AF4BE3" w:rsidRDefault="00E60214" w:rsidP="00AF4BE3">
      <w:pPr>
        <w:spacing w:line="276" w:lineRule="auto"/>
        <w:jc w:val="both"/>
        <w:rPr>
          <w:b/>
        </w:rPr>
      </w:pPr>
    </w:p>
    <w:p w:rsidR="00E60214" w:rsidRPr="00AF4BE3" w:rsidRDefault="00E60214" w:rsidP="00AF4BE3">
      <w:pPr>
        <w:spacing w:line="276" w:lineRule="auto"/>
        <w:jc w:val="both"/>
        <w:rPr>
          <w:b/>
        </w:rPr>
      </w:pPr>
    </w:p>
    <w:p w:rsidR="00E60214" w:rsidRPr="00AF4BE3" w:rsidRDefault="00E60214" w:rsidP="00AF4BE3">
      <w:pPr>
        <w:spacing w:line="276" w:lineRule="auto"/>
        <w:jc w:val="both"/>
        <w:rPr>
          <w:b/>
        </w:rPr>
      </w:pPr>
    </w:p>
    <w:p w:rsidR="007D5605" w:rsidRPr="00AF4BE3" w:rsidRDefault="007D5605" w:rsidP="00AF4BE3">
      <w:pPr>
        <w:pStyle w:val="a5"/>
        <w:ind w:left="0"/>
        <w:jc w:val="both"/>
        <w:rPr>
          <w:b/>
        </w:rPr>
      </w:pPr>
      <w:r w:rsidRPr="00AF4BE3">
        <w:rPr>
          <w:b/>
        </w:rPr>
        <w:t xml:space="preserve">Содержание курса обучения  </w:t>
      </w:r>
    </w:p>
    <w:p w:rsidR="007D5605" w:rsidRPr="00AF4BE3" w:rsidRDefault="007D5605" w:rsidP="00AF4BE3">
      <w:pPr>
        <w:pStyle w:val="a5"/>
        <w:ind w:left="0"/>
        <w:jc w:val="both"/>
        <w:rPr>
          <w:b/>
        </w:rPr>
      </w:pPr>
      <w:r w:rsidRPr="00AF4BE3">
        <w:rPr>
          <w:b/>
        </w:rPr>
        <w:t>(35 часов)</w:t>
      </w:r>
    </w:p>
    <w:p w:rsidR="007D5605" w:rsidRPr="00AF4BE3" w:rsidRDefault="007D5605" w:rsidP="00AF4BE3">
      <w:pPr>
        <w:pStyle w:val="a5"/>
        <w:spacing w:line="276" w:lineRule="auto"/>
        <w:ind w:left="0"/>
        <w:jc w:val="both"/>
        <w:rPr>
          <w:b/>
        </w:rPr>
      </w:pPr>
      <w:r w:rsidRPr="00AF4BE3">
        <w:rPr>
          <w:b/>
        </w:rPr>
        <w:t>Планета Земля (4 часа)</w:t>
      </w:r>
    </w:p>
    <w:p w:rsidR="007D5605" w:rsidRPr="00AF4BE3" w:rsidRDefault="007D5605" w:rsidP="00AF4BE3">
      <w:pPr>
        <w:pStyle w:val="a5"/>
        <w:spacing w:line="276" w:lineRule="auto"/>
        <w:ind w:left="0"/>
        <w:jc w:val="both"/>
        <w:rPr>
          <w:b/>
        </w:rPr>
      </w:pPr>
      <w:r w:rsidRPr="00AF4BE3">
        <w:t xml:space="preserve">Дрейф континентов. Как образовались материки. Вулканы. Как рождается вулкан. Землетрясения. Почему происходят землетрясения. </w:t>
      </w:r>
      <w:r w:rsidRPr="00AF4BE3">
        <w:rPr>
          <w:bCs/>
          <w:iCs/>
        </w:rPr>
        <w:t xml:space="preserve">Смерчи. </w:t>
      </w:r>
      <w:r w:rsidRPr="00AF4BE3">
        <w:t>Почему смерчи так опасны.</w:t>
      </w:r>
    </w:p>
    <w:p w:rsidR="007D5605" w:rsidRPr="00AF4BE3" w:rsidRDefault="007D5605" w:rsidP="00AF4BE3">
      <w:pPr>
        <w:pStyle w:val="a5"/>
        <w:spacing w:line="276" w:lineRule="auto"/>
        <w:ind w:left="0"/>
        <w:jc w:val="both"/>
        <w:rPr>
          <w:b/>
        </w:rPr>
      </w:pPr>
      <w:r w:rsidRPr="00AF4BE3">
        <w:rPr>
          <w:b/>
        </w:rPr>
        <w:t>Голубая планета (9 часов)</w:t>
      </w:r>
    </w:p>
    <w:p w:rsidR="007D5605" w:rsidRPr="00AF4BE3" w:rsidRDefault="007D5605" w:rsidP="00AF4BE3">
      <w:pPr>
        <w:pStyle w:val="a5"/>
        <w:spacing w:line="276" w:lineRule="auto"/>
        <w:ind w:left="0"/>
        <w:jc w:val="both"/>
      </w:pPr>
      <w:r w:rsidRPr="00AF4BE3">
        <w:rPr>
          <w:bCs/>
        </w:rPr>
        <w:t xml:space="preserve">Такие необычные рыбы. </w:t>
      </w:r>
      <w:r w:rsidRPr="00AF4BE3">
        <w:t xml:space="preserve">Почему рыбы покрыты чешуёй. </w:t>
      </w:r>
      <w:r w:rsidRPr="00AF4BE3">
        <w:rPr>
          <w:bCs/>
        </w:rPr>
        <w:t xml:space="preserve">Пресноводные рыбы. </w:t>
      </w:r>
      <w:r w:rsidRPr="00AF4BE3">
        <w:t>Почему щука такая зубастая. Морские рыбы. Защитные уловки и камуфляж. Китообразные. Для кого поют киты. Акулы. Почему акула не нуждается в стоматологе. Дельфины. Как дельфины помогают людям в море. Графическая работа «Морские обитатели». Тюлени и моржи. Зачем моржам бивни. Морские рептилии. Кто стал чемпионом по нырянию. Морские птицы. Зачем пеликану такой клюв.</w:t>
      </w:r>
    </w:p>
    <w:p w:rsidR="007D5605" w:rsidRPr="00AF4BE3" w:rsidRDefault="007D5605" w:rsidP="00AF4BE3">
      <w:pPr>
        <w:pStyle w:val="a5"/>
        <w:spacing w:line="276" w:lineRule="auto"/>
        <w:ind w:left="0"/>
        <w:jc w:val="both"/>
        <w:rPr>
          <w:b/>
        </w:rPr>
      </w:pPr>
      <w:r w:rsidRPr="00AF4BE3">
        <w:rPr>
          <w:b/>
        </w:rPr>
        <w:t>Зелёная планета (8 часов)</w:t>
      </w:r>
    </w:p>
    <w:p w:rsidR="007D5605" w:rsidRPr="00AF4BE3" w:rsidRDefault="007D5605" w:rsidP="00AF4BE3">
      <w:pPr>
        <w:pStyle w:val="a5"/>
        <w:spacing w:line="276" w:lineRule="auto"/>
        <w:ind w:left="0"/>
        <w:jc w:val="both"/>
      </w:pPr>
      <w:r w:rsidRPr="00AF4BE3">
        <w:t xml:space="preserve">Деревья. Как можно определить возраст дерева.  Хвойные деревья. Какие бывают шишки. Творческая работа «Загадки о деревьях». Тайное оружие растений. Почему крапива так сильно жжётся. Хищные растения. Как </w:t>
      </w:r>
      <w:proofErr w:type="spellStart"/>
      <w:r w:rsidRPr="00AF4BE3">
        <w:t>жир</w:t>
      </w:r>
      <w:r w:rsidR="009016CB" w:rsidRPr="00AF4BE3">
        <w:t>л</w:t>
      </w:r>
      <w:r w:rsidRPr="00AF4BE3">
        <w:t>янка</w:t>
      </w:r>
      <w:proofErr w:type="spellEnd"/>
      <w:r w:rsidRPr="00AF4BE3">
        <w:t xml:space="preserve"> обманывает насекомых. Орхидеи. Почему орхидеи растут на деревьях. Съедобные растения. Почему подсолнечнику не сидится на месте. Садовые растения. Почему фиалка растёт тайком. Луг. Почему на лугу трава быстро отрастает после скашивания.</w:t>
      </w:r>
    </w:p>
    <w:p w:rsidR="007D5605" w:rsidRPr="00AF4BE3" w:rsidRDefault="007D5605" w:rsidP="00AF4BE3">
      <w:pPr>
        <w:pStyle w:val="a5"/>
        <w:spacing w:line="276" w:lineRule="auto"/>
        <w:ind w:left="0"/>
        <w:jc w:val="both"/>
        <w:rPr>
          <w:b/>
        </w:rPr>
      </w:pPr>
      <w:r w:rsidRPr="00AF4BE3">
        <w:rPr>
          <w:b/>
        </w:rPr>
        <w:t>Живая планета (10 часов)</w:t>
      </w:r>
    </w:p>
    <w:p w:rsidR="007D5605" w:rsidRPr="00AF4BE3" w:rsidRDefault="007D5605" w:rsidP="00AF4BE3">
      <w:pPr>
        <w:pStyle w:val="a5"/>
        <w:spacing w:line="276" w:lineRule="auto"/>
        <w:ind w:left="0"/>
        <w:jc w:val="both"/>
      </w:pPr>
      <w:r w:rsidRPr="00AF4BE3">
        <w:t>Лягушки. Почему лягушки квакают. Ящерицы. Как ящерица отбрасывает хвост. Черепахи. Как давно на Земле живут черепахи. Крокодилы. Зачем крокодил глотает камни. Птицы. Почему птицы поют. Почему птицы такие лёгкие. Птицы России. Зачем дятлы слушают стволы деревьев. Птицы водоёмов. Зачем пеликану такой большой клюв? Почему фламинго – розовый. Экзотические птицы. Как колибри пьёт цветочный нектар. Хищные птицы. Почему орёл редко машет крыльями. Нелетающие птицы. Где обитают нанду и эму. Тест «Крылатые друзья».</w:t>
      </w:r>
    </w:p>
    <w:p w:rsidR="007D5605" w:rsidRPr="00AF4BE3" w:rsidRDefault="007D5605" w:rsidP="00AF4BE3">
      <w:pPr>
        <w:pStyle w:val="a5"/>
        <w:spacing w:line="276" w:lineRule="auto"/>
        <w:ind w:left="0"/>
        <w:jc w:val="both"/>
        <w:rPr>
          <w:b/>
        </w:rPr>
      </w:pPr>
      <w:r w:rsidRPr="00AF4BE3">
        <w:rPr>
          <w:b/>
        </w:rPr>
        <w:t>Планета здоровья (4 часа)</w:t>
      </w:r>
    </w:p>
    <w:p w:rsidR="007D5605" w:rsidRPr="00AF4BE3" w:rsidRDefault="007D5605" w:rsidP="00AF4BE3">
      <w:pPr>
        <w:pStyle w:val="a5"/>
        <w:spacing w:line="276" w:lineRule="auto"/>
        <w:ind w:left="0"/>
        <w:jc w:val="both"/>
        <w:rPr>
          <w:b/>
        </w:rPr>
      </w:pPr>
      <w:r w:rsidRPr="00AF4BE3">
        <w:t>Пищеварение и пищеварительная система. Зубы. Почки. Почему мы испытываем жажду. Голос и речь. Почему у всех людей разные голоса. Центральная нервная система. Как мозг управляет руками и ногами. Проект «Береги здоровье!»</w:t>
      </w:r>
    </w:p>
    <w:p w:rsidR="007D5605" w:rsidRPr="00AF4BE3" w:rsidRDefault="007D5605" w:rsidP="00AF4BE3">
      <w:pPr>
        <w:shd w:val="clear" w:color="auto" w:fill="FFFFFF"/>
        <w:autoSpaceDE w:val="0"/>
        <w:autoSpaceDN w:val="0"/>
        <w:adjustRightInd w:val="0"/>
        <w:spacing w:line="276" w:lineRule="auto"/>
        <w:jc w:val="both"/>
        <w:rPr>
          <w:b/>
          <w:color w:val="000000"/>
          <w:spacing w:val="4"/>
        </w:rPr>
      </w:pPr>
    </w:p>
    <w:p w:rsidR="007D5605" w:rsidRPr="00AF4BE3" w:rsidRDefault="007D5605" w:rsidP="00AF4BE3">
      <w:pPr>
        <w:shd w:val="clear" w:color="auto" w:fill="FFFFFF"/>
        <w:autoSpaceDE w:val="0"/>
        <w:autoSpaceDN w:val="0"/>
        <w:adjustRightInd w:val="0"/>
        <w:spacing w:line="276" w:lineRule="auto"/>
        <w:jc w:val="both"/>
        <w:rPr>
          <w:rFonts w:eastAsia="Calibri"/>
          <w:b/>
          <w:u w:val="single"/>
        </w:rPr>
      </w:pPr>
      <w:r w:rsidRPr="00AF4BE3">
        <w:rPr>
          <w:b/>
          <w:color w:val="000000"/>
          <w:spacing w:val="4"/>
        </w:rPr>
        <w:t xml:space="preserve">Планируемые результаты изучения учебного курса </w:t>
      </w:r>
      <w:r w:rsidRPr="00AF4BE3">
        <w:rPr>
          <w:rFonts w:eastAsia="Calibri"/>
          <w:b/>
        </w:rPr>
        <w:t>обучения</w:t>
      </w:r>
      <w:proofErr w:type="gramStart"/>
      <w:r w:rsidR="00250B86" w:rsidRPr="00AF4BE3">
        <w:rPr>
          <w:rFonts w:eastAsia="Calibri"/>
          <w:b/>
        </w:rPr>
        <w:t>»Я</w:t>
      </w:r>
      <w:proofErr w:type="gramEnd"/>
      <w:r w:rsidR="00250B86" w:rsidRPr="00AF4BE3">
        <w:rPr>
          <w:rFonts w:eastAsia="Calibri"/>
          <w:b/>
        </w:rPr>
        <w:t xml:space="preserve"> познаю мир»</w:t>
      </w:r>
    </w:p>
    <w:p w:rsidR="007D5605" w:rsidRPr="00AF4BE3" w:rsidRDefault="007D5605" w:rsidP="00AF4BE3">
      <w:pPr>
        <w:shd w:val="clear" w:color="auto" w:fill="FFFFFF"/>
        <w:autoSpaceDE w:val="0"/>
        <w:autoSpaceDN w:val="0"/>
        <w:adjustRightInd w:val="0"/>
        <w:spacing w:line="276" w:lineRule="auto"/>
        <w:jc w:val="both"/>
        <w:rPr>
          <w:rFonts w:eastAsia="Calibri"/>
          <w:b/>
          <w:u w:val="single"/>
        </w:rPr>
      </w:pPr>
      <w:r w:rsidRPr="00AF4BE3">
        <w:rPr>
          <w:rFonts w:eastAsia="Calibri"/>
          <w:b/>
          <w:u w:val="single"/>
        </w:rPr>
        <w:lastRenderedPageBreak/>
        <w:t>Личностные  результаты</w:t>
      </w:r>
    </w:p>
    <w:p w:rsidR="007D5605" w:rsidRPr="00AF4BE3" w:rsidRDefault="007D5605" w:rsidP="00AF4BE3">
      <w:pPr>
        <w:shd w:val="clear" w:color="auto" w:fill="FFFFFF"/>
        <w:autoSpaceDE w:val="0"/>
        <w:autoSpaceDN w:val="0"/>
        <w:adjustRightInd w:val="0"/>
        <w:spacing w:line="276" w:lineRule="auto"/>
        <w:jc w:val="both"/>
      </w:pPr>
      <w:r w:rsidRPr="00AF4BE3">
        <w:t xml:space="preserve">Освоение курса «Я познаю мир» вносит существенный вклад в достижение </w:t>
      </w:r>
      <w:r w:rsidRPr="00AF4BE3">
        <w:rPr>
          <w:b/>
          <w:bCs/>
        </w:rPr>
        <w:t xml:space="preserve">личностных результатов </w:t>
      </w:r>
      <w:r w:rsidRPr="00AF4BE3">
        <w:t>начального об</w:t>
      </w:r>
      <w:r w:rsidRPr="00AF4BE3">
        <w:softHyphen/>
        <w:t xml:space="preserve">разования, а именно: </w:t>
      </w:r>
    </w:p>
    <w:p w:rsidR="007D5605" w:rsidRPr="00AF4BE3" w:rsidRDefault="007D5605" w:rsidP="00AF4BE3">
      <w:pPr>
        <w:shd w:val="clear" w:color="auto" w:fill="FFFFFF"/>
        <w:autoSpaceDE w:val="0"/>
        <w:autoSpaceDN w:val="0"/>
        <w:adjustRightInd w:val="0"/>
        <w:spacing w:line="276" w:lineRule="auto"/>
        <w:jc w:val="both"/>
        <w:rPr>
          <w:b/>
        </w:rPr>
      </w:pPr>
      <w:r w:rsidRPr="00AF4BE3">
        <w:rPr>
          <w:b/>
        </w:rPr>
        <w:t xml:space="preserve">У </w:t>
      </w:r>
      <w:proofErr w:type="gramStart"/>
      <w:r w:rsidRPr="00AF4BE3">
        <w:rPr>
          <w:b/>
        </w:rPr>
        <w:t>обучающегося</w:t>
      </w:r>
      <w:proofErr w:type="gramEnd"/>
      <w:r w:rsidRPr="00AF4BE3">
        <w:rPr>
          <w:b/>
        </w:rPr>
        <w:t xml:space="preserve">  будут сформированы:</w:t>
      </w:r>
    </w:p>
    <w:p w:rsidR="007D5605" w:rsidRPr="00AF4BE3" w:rsidRDefault="007D5605" w:rsidP="00AF4BE3">
      <w:pPr>
        <w:pStyle w:val="a5"/>
        <w:numPr>
          <w:ilvl w:val="0"/>
          <w:numId w:val="8"/>
        </w:numPr>
        <w:tabs>
          <w:tab w:val="left" w:leader="dot" w:pos="0"/>
        </w:tabs>
        <w:spacing w:line="276" w:lineRule="auto"/>
        <w:jc w:val="both"/>
        <w:rPr>
          <w:rStyle w:val="Zag11"/>
          <w:rFonts w:eastAsia="@Arial Unicode MS"/>
          <w:color w:val="000000"/>
        </w:rPr>
      </w:pPr>
      <w:r w:rsidRPr="00AF4BE3">
        <w:rPr>
          <w:rStyle w:val="Zag11"/>
          <w:rFonts w:eastAsia="@Arial Unicode MS"/>
          <w:color w:val="000000"/>
        </w:rPr>
        <w:t>умение адекватно оценивать результаты своей работы на основе критерия успешности учебной деятельности;</w:t>
      </w:r>
    </w:p>
    <w:p w:rsidR="007D5605" w:rsidRPr="00AF4BE3" w:rsidRDefault="007D5605" w:rsidP="00AF4BE3">
      <w:pPr>
        <w:pStyle w:val="a5"/>
        <w:numPr>
          <w:ilvl w:val="0"/>
          <w:numId w:val="8"/>
        </w:numPr>
        <w:tabs>
          <w:tab w:val="left" w:leader="dot" w:pos="0"/>
        </w:tabs>
        <w:spacing w:line="276" w:lineRule="auto"/>
        <w:jc w:val="both"/>
        <w:rPr>
          <w:rStyle w:val="Zag11"/>
          <w:rFonts w:eastAsia="@Arial Unicode MS"/>
          <w:color w:val="000000"/>
        </w:rPr>
      </w:pPr>
      <w:r w:rsidRPr="00AF4BE3">
        <w:rPr>
          <w:rStyle w:val="Zag11"/>
          <w:rFonts w:eastAsia="@Arial Unicode MS"/>
          <w:color w:val="000000"/>
        </w:rPr>
        <w:t>понимание причин успеха в учебной деятельности;</w:t>
      </w:r>
    </w:p>
    <w:p w:rsidR="007D5605" w:rsidRPr="00AF4BE3" w:rsidRDefault="007D5605" w:rsidP="00AF4BE3">
      <w:pPr>
        <w:pStyle w:val="a5"/>
        <w:numPr>
          <w:ilvl w:val="0"/>
          <w:numId w:val="8"/>
        </w:numPr>
        <w:tabs>
          <w:tab w:val="left" w:leader="dot" w:pos="0"/>
        </w:tabs>
        <w:spacing w:line="276" w:lineRule="auto"/>
        <w:jc w:val="both"/>
        <w:rPr>
          <w:rStyle w:val="Zag11"/>
          <w:rFonts w:eastAsia="@Arial Unicode MS"/>
          <w:color w:val="000000"/>
        </w:rPr>
      </w:pPr>
      <w:r w:rsidRPr="00AF4BE3">
        <w:rPr>
          <w:rStyle w:val="Zag11"/>
          <w:rFonts w:eastAsia="@Arial Unicode MS"/>
          <w:color w:val="000000"/>
        </w:rPr>
        <w:t>умение определять границы своего незнания, преодолевать трудности с помощью учителя;</w:t>
      </w:r>
    </w:p>
    <w:p w:rsidR="007D5605" w:rsidRPr="00AF4BE3" w:rsidRDefault="007D5605" w:rsidP="00AF4BE3">
      <w:pPr>
        <w:pStyle w:val="a5"/>
        <w:numPr>
          <w:ilvl w:val="0"/>
          <w:numId w:val="8"/>
        </w:numPr>
        <w:tabs>
          <w:tab w:val="left" w:leader="dot" w:pos="0"/>
        </w:tabs>
        <w:spacing w:line="276" w:lineRule="auto"/>
        <w:jc w:val="both"/>
        <w:rPr>
          <w:rStyle w:val="Zag11"/>
          <w:rFonts w:eastAsia="@Arial Unicode MS"/>
          <w:color w:val="000000"/>
        </w:rPr>
      </w:pPr>
      <w:r w:rsidRPr="00AF4BE3">
        <w:rPr>
          <w:rStyle w:val="Zag11"/>
          <w:rFonts w:eastAsia="@Arial Unicode MS"/>
          <w:color w:val="000000"/>
        </w:rPr>
        <w:t>положительное отношение к исследовательской деятельности;</w:t>
      </w:r>
    </w:p>
    <w:p w:rsidR="007D5605" w:rsidRPr="00AF4BE3" w:rsidRDefault="007D5605" w:rsidP="00AF4BE3">
      <w:pPr>
        <w:pStyle w:val="a5"/>
        <w:numPr>
          <w:ilvl w:val="0"/>
          <w:numId w:val="8"/>
        </w:numPr>
        <w:tabs>
          <w:tab w:val="left" w:leader="dot" w:pos="0"/>
        </w:tabs>
        <w:spacing w:line="276" w:lineRule="auto"/>
        <w:jc w:val="both"/>
        <w:rPr>
          <w:rStyle w:val="Zag11"/>
          <w:rFonts w:eastAsia="@Arial Unicode MS"/>
          <w:color w:val="000000"/>
        </w:rPr>
      </w:pPr>
      <w:r w:rsidRPr="00AF4BE3">
        <w:rPr>
          <w:rStyle w:val="Zag11"/>
          <w:rFonts w:eastAsia="@Arial Unicode MS"/>
          <w:color w:val="000000"/>
        </w:rPr>
        <w:t>интерес к новому содержанию и новым способам познания;</w:t>
      </w:r>
    </w:p>
    <w:p w:rsidR="007D5605" w:rsidRPr="00AF4BE3" w:rsidRDefault="007D5605" w:rsidP="00AF4BE3">
      <w:pPr>
        <w:pStyle w:val="a5"/>
        <w:numPr>
          <w:ilvl w:val="0"/>
          <w:numId w:val="8"/>
        </w:numPr>
        <w:tabs>
          <w:tab w:val="left" w:leader="dot" w:pos="0"/>
        </w:tabs>
        <w:spacing w:line="276" w:lineRule="auto"/>
        <w:jc w:val="both"/>
        <w:rPr>
          <w:rStyle w:val="Zag11"/>
          <w:rFonts w:eastAsia="@Arial Unicode MS"/>
          <w:color w:val="000000"/>
        </w:rPr>
      </w:pPr>
      <w:r w:rsidRPr="00AF4BE3">
        <w:rPr>
          <w:rStyle w:val="Zag11"/>
          <w:rFonts w:eastAsia="@Arial Unicode MS"/>
          <w:color w:val="000000"/>
        </w:rPr>
        <w:t>чувство сопричастности к решению экологических проблем;</w:t>
      </w:r>
    </w:p>
    <w:p w:rsidR="007D5605" w:rsidRPr="00AF4BE3" w:rsidRDefault="007D5605" w:rsidP="00AF4BE3">
      <w:pPr>
        <w:pStyle w:val="a5"/>
        <w:numPr>
          <w:ilvl w:val="0"/>
          <w:numId w:val="8"/>
        </w:numPr>
        <w:tabs>
          <w:tab w:val="left" w:leader="dot" w:pos="0"/>
        </w:tabs>
        <w:spacing w:line="276" w:lineRule="auto"/>
        <w:jc w:val="both"/>
        <w:rPr>
          <w:rStyle w:val="Zag11"/>
          <w:rFonts w:eastAsia="@Arial Unicode MS"/>
          <w:color w:val="000000"/>
        </w:rPr>
      </w:pPr>
      <w:r w:rsidRPr="00AF4BE3">
        <w:rPr>
          <w:rStyle w:val="Zag11"/>
          <w:rFonts w:eastAsia="@Arial Unicode MS"/>
          <w:color w:val="000000"/>
        </w:rPr>
        <w:t>основы для развития чувства прекрасного через представления о физической красоте человека и её совершенствовании в активной жизнедеятельности; приобщение к красоте природы.</w:t>
      </w:r>
    </w:p>
    <w:p w:rsidR="007D5605" w:rsidRPr="00AF4BE3" w:rsidRDefault="007D5605" w:rsidP="00AF4BE3">
      <w:pPr>
        <w:shd w:val="clear" w:color="auto" w:fill="FFFFFF"/>
        <w:autoSpaceDE w:val="0"/>
        <w:autoSpaceDN w:val="0"/>
        <w:adjustRightInd w:val="0"/>
        <w:spacing w:line="276" w:lineRule="auto"/>
        <w:jc w:val="both"/>
      </w:pPr>
      <w:proofErr w:type="gramStart"/>
      <w:r w:rsidRPr="00AF4BE3">
        <w:rPr>
          <w:b/>
        </w:rPr>
        <w:t>Обучающийся</w:t>
      </w:r>
      <w:proofErr w:type="gramEnd"/>
      <w:r w:rsidRPr="00AF4BE3">
        <w:rPr>
          <w:b/>
        </w:rPr>
        <w:t xml:space="preserve"> получит возможность для формирования:</w:t>
      </w:r>
    </w:p>
    <w:p w:rsidR="007D5605" w:rsidRPr="00AF4BE3" w:rsidRDefault="007D5605" w:rsidP="00AF4BE3">
      <w:pPr>
        <w:pStyle w:val="a5"/>
        <w:numPr>
          <w:ilvl w:val="0"/>
          <w:numId w:val="9"/>
        </w:numPr>
        <w:shd w:val="clear" w:color="auto" w:fill="FFFFFF"/>
        <w:autoSpaceDE w:val="0"/>
        <w:autoSpaceDN w:val="0"/>
        <w:adjustRightInd w:val="0"/>
        <w:spacing w:line="276" w:lineRule="auto"/>
        <w:jc w:val="both"/>
      </w:pPr>
      <w:r w:rsidRPr="00AF4BE3">
        <w:t>устойчивого учебно-познавательного интереса к новым способам познания;</w:t>
      </w:r>
    </w:p>
    <w:p w:rsidR="007D5605" w:rsidRPr="00AF4BE3" w:rsidRDefault="007D5605" w:rsidP="00AF4BE3">
      <w:pPr>
        <w:pStyle w:val="a5"/>
        <w:numPr>
          <w:ilvl w:val="0"/>
          <w:numId w:val="9"/>
        </w:numPr>
        <w:shd w:val="clear" w:color="auto" w:fill="FFFFFF"/>
        <w:autoSpaceDE w:val="0"/>
        <w:autoSpaceDN w:val="0"/>
        <w:adjustRightInd w:val="0"/>
        <w:spacing w:line="276" w:lineRule="auto"/>
        <w:jc w:val="both"/>
      </w:pPr>
      <w:r w:rsidRPr="00AF4BE3">
        <w:t>адекватного понимания причин успешности/</w:t>
      </w:r>
      <w:proofErr w:type="spellStart"/>
      <w:r w:rsidRPr="00AF4BE3">
        <w:t>неуспешности</w:t>
      </w:r>
      <w:proofErr w:type="spellEnd"/>
      <w:r w:rsidRPr="00AF4BE3">
        <w:t xml:space="preserve"> учебной деятельности;</w:t>
      </w:r>
    </w:p>
    <w:p w:rsidR="007D5605" w:rsidRPr="00AF4BE3" w:rsidRDefault="007D5605" w:rsidP="00AF4BE3">
      <w:pPr>
        <w:pStyle w:val="a5"/>
        <w:numPr>
          <w:ilvl w:val="0"/>
          <w:numId w:val="9"/>
        </w:numPr>
        <w:shd w:val="clear" w:color="auto" w:fill="FFFFFF"/>
        <w:autoSpaceDE w:val="0"/>
        <w:autoSpaceDN w:val="0"/>
        <w:adjustRightInd w:val="0"/>
        <w:spacing w:line="276" w:lineRule="auto"/>
        <w:jc w:val="both"/>
      </w:pPr>
      <w:r w:rsidRPr="00AF4BE3">
        <w:t>морального сознания, способности к решению моральных проблем на основе учёта позиций партнёров в общении, устойчивого следования в поведении моральным нормам и этическим требованиям;</w:t>
      </w:r>
    </w:p>
    <w:p w:rsidR="007D5605" w:rsidRPr="00AF4BE3" w:rsidRDefault="007D5605" w:rsidP="00AF4BE3">
      <w:pPr>
        <w:pStyle w:val="a5"/>
        <w:numPr>
          <w:ilvl w:val="0"/>
          <w:numId w:val="9"/>
        </w:numPr>
        <w:shd w:val="clear" w:color="auto" w:fill="FFFFFF"/>
        <w:autoSpaceDE w:val="0"/>
        <w:autoSpaceDN w:val="0"/>
        <w:adjustRightInd w:val="0"/>
        <w:spacing w:line="276" w:lineRule="auto"/>
        <w:jc w:val="both"/>
      </w:pPr>
      <w:r w:rsidRPr="00AF4BE3">
        <w:t>интереса к различным видам оздоровительной деятельности;</w:t>
      </w:r>
    </w:p>
    <w:p w:rsidR="007D5605" w:rsidRPr="00AF4BE3" w:rsidRDefault="007D5605" w:rsidP="00AF4BE3">
      <w:pPr>
        <w:pStyle w:val="a5"/>
        <w:numPr>
          <w:ilvl w:val="0"/>
          <w:numId w:val="9"/>
        </w:numPr>
        <w:shd w:val="clear" w:color="auto" w:fill="FFFFFF"/>
        <w:autoSpaceDE w:val="0"/>
        <w:autoSpaceDN w:val="0"/>
        <w:adjustRightInd w:val="0"/>
        <w:spacing w:line="276" w:lineRule="auto"/>
        <w:jc w:val="both"/>
      </w:pPr>
      <w:r w:rsidRPr="00AF4BE3">
        <w:t>начальных представлений о ценности и уникальности природного мира.</w:t>
      </w:r>
    </w:p>
    <w:p w:rsidR="007D5605" w:rsidRPr="00AF4BE3" w:rsidRDefault="007D5605" w:rsidP="00AF4BE3">
      <w:pPr>
        <w:shd w:val="clear" w:color="auto" w:fill="FFFFFF"/>
        <w:autoSpaceDE w:val="0"/>
        <w:autoSpaceDN w:val="0"/>
        <w:adjustRightInd w:val="0"/>
        <w:spacing w:line="276" w:lineRule="auto"/>
        <w:jc w:val="both"/>
        <w:rPr>
          <w:b/>
          <w:u w:val="single"/>
        </w:rPr>
      </w:pPr>
      <w:proofErr w:type="spellStart"/>
      <w:r w:rsidRPr="00AF4BE3">
        <w:rPr>
          <w:b/>
          <w:u w:val="single"/>
        </w:rPr>
        <w:t>Метапредметные</w:t>
      </w:r>
      <w:proofErr w:type="spellEnd"/>
      <w:r w:rsidRPr="00AF4BE3">
        <w:rPr>
          <w:b/>
          <w:u w:val="single"/>
        </w:rPr>
        <w:t xml:space="preserve">  результаты</w:t>
      </w:r>
    </w:p>
    <w:p w:rsidR="007D5605" w:rsidRPr="00AF4BE3" w:rsidRDefault="007D5605" w:rsidP="00AF4BE3">
      <w:pPr>
        <w:shd w:val="clear" w:color="auto" w:fill="FFFFFF"/>
        <w:autoSpaceDE w:val="0"/>
        <w:autoSpaceDN w:val="0"/>
        <w:adjustRightInd w:val="0"/>
        <w:spacing w:line="276" w:lineRule="auto"/>
        <w:jc w:val="both"/>
      </w:pPr>
      <w:r w:rsidRPr="00AF4BE3">
        <w:t xml:space="preserve">Изучение курса «Я познаю мир» играет значительную роль в достижении </w:t>
      </w:r>
      <w:proofErr w:type="spellStart"/>
      <w:r w:rsidRPr="00AF4BE3">
        <w:rPr>
          <w:b/>
          <w:bCs/>
        </w:rPr>
        <w:t>метапредметных</w:t>
      </w:r>
      <w:proofErr w:type="spellEnd"/>
      <w:r w:rsidRPr="00AF4BE3">
        <w:rPr>
          <w:b/>
          <w:bCs/>
        </w:rPr>
        <w:t xml:space="preserve"> результатов </w:t>
      </w:r>
      <w:r w:rsidRPr="00AF4BE3">
        <w:t>начального образования, таких как:</w:t>
      </w:r>
    </w:p>
    <w:p w:rsidR="007D5605" w:rsidRPr="00AF4BE3" w:rsidRDefault="007D5605" w:rsidP="00AF4BE3">
      <w:pPr>
        <w:pStyle w:val="3"/>
        <w:spacing w:before="0" w:line="276" w:lineRule="auto"/>
        <w:jc w:val="both"/>
        <w:rPr>
          <w:b w:val="0"/>
          <w:sz w:val="24"/>
          <w:szCs w:val="24"/>
        </w:rPr>
      </w:pPr>
      <w:r w:rsidRPr="00AF4BE3">
        <w:rPr>
          <w:b w:val="0"/>
          <w:i/>
          <w:sz w:val="24"/>
          <w:szCs w:val="24"/>
        </w:rPr>
        <w:t>Регулятивные УУД</w:t>
      </w:r>
    </w:p>
    <w:p w:rsidR="007D5605" w:rsidRPr="00AF4BE3" w:rsidRDefault="007D5605" w:rsidP="00AF4BE3">
      <w:pPr>
        <w:pStyle w:val="3"/>
        <w:spacing w:before="0" w:line="276" w:lineRule="auto"/>
        <w:jc w:val="both"/>
        <w:rPr>
          <w:b w:val="0"/>
          <w:sz w:val="24"/>
          <w:szCs w:val="24"/>
        </w:rPr>
      </w:pPr>
      <w:r w:rsidRPr="00AF4BE3">
        <w:rPr>
          <w:sz w:val="24"/>
          <w:szCs w:val="24"/>
        </w:rPr>
        <w:t xml:space="preserve">Обучающийся научится: </w:t>
      </w:r>
    </w:p>
    <w:p w:rsidR="007D5605" w:rsidRPr="00AF4BE3" w:rsidRDefault="007D5605" w:rsidP="00AF4BE3">
      <w:pPr>
        <w:pStyle w:val="a5"/>
        <w:numPr>
          <w:ilvl w:val="0"/>
          <w:numId w:val="10"/>
        </w:numPr>
        <w:shd w:val="clear" w:color="auto" w:fill="FFFFFF"/>
        <w:autoSpaceDE w:val="0"/>
        <w:autoSpaceDN w:val="0"/>
        <w:adjustRightInd w:val="0"/>
        <w:spacing w:line="276" w:lineRule="auto"/>
        <w:jc w:val="both"/>
      </w:pPr>
      <w:r w:rsidRPr="00AF4BE3">
        <w:rPr>
          <w:iCs/>
        </w:rPr>
        <w:t>принимать и сохранять учебную задачу;</w:t>
      </w:r>
    </w:p>
    <w:p w:rsidR="007D5605" w:rsidRPr="00AF4BE3" w:rsidRDefault="007D5605" w:rsidP="00AF4BE3">
      <w:pPr>
        <w:pStyle w:val="a5"/>
        <w:numPr>
          <w:ilvl w:val="0"/>
          <w:numId w:val="10"/>
        </w:numPr>
        <w:spacing w:line="276" w:lineRule="auto"/>
        <w:jc w:val="both"/>
      </w:pPr>
      <w:r w:rsidRPr="00AF4BE3">
        <w:t>учитывать выделенные учи</w:t>
      </w:r>
      <w:r w:rsidRPr="00AF4BE3">
        <w:softHyphen/>
        <w:t>телем ориентиры действия в учебном материале;</w:t>
      </w:r>
    </w:p>
    <w:p w:rsidR="007D5605" w:rsidRPr="00AF4BE3" w:rsidRDefault="007D5605" w:rsidP="00AF4BE3">
      <w:pPr>
        <w:pStyle w:val="a5"/>
        <w:numPr>
          <w:ilvl w:val="0"/>
          <w:numId w:val="10"/>
        </w:numPr>
        <w:shd w:val="clear" w:color="auto" w:fill="FFFFFF"/>
        <w:autoSpaceDE w:val="0"/>
        <w:autoSpaceDN w:val="0"/>
        <w:adjustRightInd w:val="0"/>
        <w:spacing w:line="276" w:lineRule="auto"/>
        <w:jc w:val="both"/>
      </w:pPr>
      <w:r w:rsidRPr="00AF4BE3">
        <w:t>принимать активную роль в учебном сотрудничестве;</w:t>
      </w:r>
    </w:p>
    <w:p w:rsidR="007D5605" w:rsidRPr="00AF4BE3" w:rsidRDefault="007D5605" w:rsidP="00AF4BE3">
      <w:pPr>
        <w:pStyle w:val="a5"/>
        <w:numPr>
          <w:ilvl w:val="0"/>
          <w:numId w:val="10"/>
        </w:numPr>
        <w:shd w:val="clear" w:color="auto" w:fill="FFFFFF"/>
        <w:autoSpaceDE w:val="0"/>
        <w:autoSpaceDN w:val="0"/>
        <w:adjustRightInd w:val="0"/>
        <w:spacing w:line="276" w:lineRule="auto"/>
        <w:jc w:val="both"/>
      </w:pPr>
      <w:r w:rsidRPr="00AF4BE3">
        <w:rPr>
          <w:iCs/>
        </w:rPr>
        <w:t>планировать свои действия, определять последовательность учебных действий в соответствии с поставленной задачей и условиями её реализации;</w:t>
      </w:r>
    </w:p>
    <w:p w:rsidR="007D5605" w:rsidRPr="00AF4BE3" w:rsidRDefault="007D5605" w:rsidP="00AF4BE3">
      <w:pPr>
        <w:pStyle w:val="3"/>
        <w:numPr>
          <w:ilvl w:val="0"/>
          <w:numId w:val="10"/>
        </w:numPr>
        <w:spacing w:before="0" w:line="276" w:lineRule="auto"/>
        <w:jc w:val="both"/>
        <w:rPr>
          <w:b w:val="0"/>
          <w:sz w:val="24"/>
          <w:szCs w:val="24"/>
        </w:rPr>
      </w:pPr>
      <w:r w:rsidRPr="00AF4BE3">
        <w:rPr>
          <w:b w:val="0"/>
          <w:sz w:val="24"/>
          <w:szCs w:val="24"/>
        </w:rPr>
        <w:t>осуществлять пошаговый  и итоговый контроль по результату под руководством  учителя.</w:t>
      </w:r>
    </w:p>
    <w:p w:rsidR="007D5605" w:rsidRPr="00AF4BE3" w:rsidRDefault="007D5605" w:rsidP="00AF4BE3">
      <w:pPr>
        <w:shd w:val="clear" w:color="auto" w:fill="FFFFFF"/>
        <w:autoSpaceDE w:val="0"/>
        <w:autoSpaceDN w:val="0"/>
        <w:adjustRightInd w:val="0"/>
        <w:spacing w:line="276" w:lineRule="auto"/>
        <w:jc w:val="both"/>
        <w:rPr>
          <w:b/>
        </w:rPr>
      </w:pPr>
      <w:proofErr w:type="gramStart"/>
      <w:r w:rsidRPr="00AF4BE3">
        <w:rPr>
          <w:b/>
        </w:rPr>
        <w:t>Обучающийся</w:t>
      </w:r>
      <w:proofErr w:type="gramEnd"/>
      <w:r w:rsidRPr="00AF4BE3">
        <w:rPr>
          <w:b/>
        </w:rPr>
        <w:t xml:space="preserve"> получит возможность научиться:</w:t>
      </w:r>
    </w:p>
    <w:p w:rsidR="007D5605" w:rsidRPr="00AF4BE3" w:rsidRDefault="007D5605" w:rsidP="00AF4BE3">
      <w:pPr>
        <w:pStyle w:val="a5"/>
        <w:numPr>
          <w:ilvl w:val="0"/>
          <w:numId w:val="11"/>
        </w:numPr>
        <w:shd w:val="clear" w:color="auto" w:fill="FFFFFF"/>
        <w:autoSpaceDE w:val="0"/>
        <w:autoSpaceDN w:val="0"/>
        <w:adjustRightInd w:val="0"/>
        <w:spacing w:line="276" w:lineRule="auto"/>
        <w:jc w:val="both"/>
      </w:pPr>
      <w:r w:rsidRPr="00AF4BE3">
        <w:t>прогнозировать результаты своих действий на основе анализа учебной ситуации;</w:t>
      </w:r>
    </w:p>
    <w:p w:rsidR="007D5605" w:rsidRPr="00AF4BE3" w:rsidRDefault="007D5605" w:rsidP="00AF4BE3">
      <w:pPr>
        <w:pStyle w:val="a5"/>
        <w:numPr>
          <w:ilvl w:val="0"/>
          <w:numId w:val="11"/>
        </w:numPr>
        <w:spacing w:line="276" w:lineRule="auto"/>
        <w:jc w:val="both"/>
      </w:pPr>
      <w:r w:rsidRPr="00AF4BE3">
        <w:t>контролировать и оцени</w:t>
      </w:r>
      <w:r w:rsidRPr="00AF4BE3">
        <w:softHyphen/>
        <w:t>вать свои действия при рабо</w:t>
      </w:r>
      <w:r w:rsidRPr="00AF4BE3">
        <w:softHyphen/>
        <w:t>те с наглядно-образным (ри</w:t>
      </w:r>
      <w:r w:rsidRPr="00AF4BE3">
        <w:softHyphen/>
        <w:t>сунками, картой), словесно-образным и словесно-логичес</w:t>
      </w:r>
      <w:r w:rsidRPr="00AF4BE3">
        <w:softHyphen/>
        <w:t>ким материалом при сотруд</w:t>
      </w:r>
      <w:r w:rsidRPr="00AF4BE3">
        <w:softHyphen/>
        <w:t>ничестве с учителем;</w:t>
      </w:r>
    </w:p>
    <w:p w:rsidR="007D5605" w:rsidRPr="00AF4BE3" w:rsidRDefault="007D5605" w:rsidP="00AF4BE3">
      <w:pPr>
        <w:pStyle w:val="a5"/>
        <w:numPr>
          <w:ilvl w:val="0"/>
          <w:numId w:val="11"/>
        </w:numPr>
        <w:spacing w:line="276" w:lineRule="auto"/>
        <w:jc w:val="both"/>
      </w:pPr>
      <w:r w:rsidRPr="00AF4BE3">
        <w:t>в сотрудничестве с учите</w:t>
      </w:r>
      <w:r w:rsidRPr="00AF4BE3">
        <w:softHyphen/>
        <w:t>лем находить не</w:t>
      </w:r>
      <w:r w:rsidRPr="00AF4BE3">
        <w:softHyphen/>
        <w:t>сколько вариантов решения учебной задачи;</w:t>
      </w:r>
    </w:p>
    <w:p w:rsidR="007D5605" w:rsidRPr="00AF4BE3" w:rsidRDefault="007D5605" w:rsidP="00AF4BE3">
      <w:pPr>
        <w:pStyle w:val="a5"/>
        <w:numPr>
          <w:ilvl w:val="0"/>
          <w:numId w:val="11"/>
        </w:numPr>
        <w:shd w:val="clear" w:color="auto" w:fill="FFFFFF"/>
        <w:autoSpaceDE w:val="0"/>
        <w:autoSpaceDN w:val="0"/>
        <w:adjustRightInd w:val="0"/>
        <w:spacing w:line="276" w:lineRule="auto"/>
        <w:jc w:val="both"/>
      </w:pPr>
      <w:r w:rsidRPr="00AF4BE3">
        <w:t>проявлять познавательную инициативу;</w:t>
      </w:r>
    </w:p>
    <w:p w:rsidR="007D5605" w:rsidRPr="00AF4BE3" w:rsidRDefault="007D5605" w:rsidP="00AF4BE3">
      <w:pPr>
        <w:pStyle w:val="a5"/>
        <w:numPr>
          <w:ilvl w:val="0"/>
          <w:numId w:val="11"/>
        </w:numPr>
        <w:shd w:val="clear" w:color="auto" w:fill="FFFFFF"/>
        <w:autoSpaceDE w:val="0"/>
        <w:autoSpaceDN w:val="0"/>
        <w:adjustRightInd w:val="0"/>
        <w:spacing w:line="276" w:lineRule="auto"/>
        <w:jc w:val="both"/>
      </w:pPr>
      <w:r w:rsidRPr="00AF4BE3">
        <w:t xml:space="preserve">преобразовывать практическую задачу </w:t>
      </w:r>
      <w:proofErr w:type="gramStart"/>
      <w:r w:rsidRPr="00AF4BE3">
        <w:t>в</w:t>
      </w:r>
      <w:proofErr w:type="gramEnd"/>
      <w:r w:rsidRPr="00AF4BE3">
        <w:t xml:space="preserve"> познавательную;</w:t>
      </w:r>
    </w:p>
    <w:p w:rsidR="007D5605" w:rsidRPr="00AF4BE3" w:rsidRDefault="007D5605" w:rsidP="00AF4BE3">
      <w:pPr>
        <w:pStyle w:val="a5"/>
        <w:numPr>
          <w:ilvl w:val="0"/>
          <w:numId w:val="11"/>
        </w:numPr>
        <w:shd w:val="clear" w:color="auto" w:fill="FFFFFF"/>
        <w:autoSpaceDE w:val="0"/>
        <w:autoSpaceDN w:val="0"/>
        <w:adjustRightInd w:val="0"/>
        <w:spacing w:line="276" w:lineRule="auto"/>
        <w:jc w:val="both"/>
      </w:pPr>
      <w:r w:rsidRPr="00AF4BE3">
        <w:t>самостоятельно находить варианты решения творческой задачи.</w:t>
      </w:r>
    </w:p>
    <w:p w:rsidR="007D5605" w:rsidRPr="00AF4BE3" w:rsidRDefault="007D5605" w:rsidP="00AF4BE3">
      <w:pPr>
        <w:pStyle w:val="3"/>
        <w:spacing w:before="0" w:line="276" w:lineRule="auto"/>
        <w:jc w:val="both"/>
        <w:rPr>
          <w:b w:val="0"/>
          <w:i/>
          <w:sz w:val="24"/>
          <w:szCs w:val="24"/>
        </w:rPr>
      </w:pPr>
      <w:r w:rsidRPr="00AF4BE3">
        <w:rPr>
          <w:b w:val="0"/>
          <w:i/>
          <w:sz w:val="24"/>
          <w:szCs w:val="24"/>
        </w:rPr>
        <w:t>Познавательные УУД</w:t>
      </w:r>
    </w:p>
    <w:p w:rsidR="007D5605" w:rsidRPr="00AF4BE3" w:rsidRDefault="007D5605" w:rsidP="00AF4BE3">
      <w:pPr>
        <w:pStyle w:val="3"/>
        <w:spacing w:before="0" w:line="276" w:lineRule="auto"/>
        <w:jc w:val="both"/>
        <w:rPr>
          <w:rStyle w:val="Zag11"/>
          <w:sz w:val="24"/>
          <w:szCs w:val="24"/>
        </w:rPr>
      </w:pPr>
      <w:r w:rsidRPr="00AF4BE3">
        <w:rPr>
          <w:sz w:val="24"/>
          <w:szCs w:val="24"/>
        </w:rPr>
        <w:lastRenderedPageBreak/>
        <w:t>Обучающийся научится:</w:t>
      </w:r>
    </w:p>
    <w:p w:rsidR="007D5605" w:rsidRPr="00AF4BE3" w:rsidRDefault="007D5605" w:rsidP="00AF4BE3">
      <w:pPr>
        <w:pStyle w:val="3"/>
        <w:numPr>
          <w:ilvl w:val="0"/>
          <w:numId w:val="12"/>
        </w:numPr>
        <w:spacing w:before="0" w:line="276" w:lineRule="auto"/>
        <w:jc w:val="both"/>
        <w:rPr>
          <w:sz w:val="24"/>
          <w:szCs w:val="24"/>
        </w:rPr>
      </w:pPr>
      <w:r w:rsidRPr="00AF4BE3">
        <w:rPr>
          <w:b w:val="0"/>
          <w:sz w:val="24"/>
          <w:szCs w:val="24"/>
        </w:rPr>
        <w:t>овладевать логическими действиями сравнения, анализа, синтеза, обобщения, классификации по родовидовым призна</w:t>
      </w:r>
      <w:r w:rsidRPr="00AF4BE3">
        <w:rPr>
          <w:b w:val="0"/>
          <w:sz w:val="24"/>
          <w:szCs w:val="24"/>
        </w:rPr>
        <w:softHyphen/>
        <w:t>кам, установления причинно-следственных связей, построения рассуждений;</w:t>
      </w:r>
    </w:p>
    <w:p w:rsidR="007D5605" w:rsidRPr="00AF4BE3" w:rsidRDefault="007D5605" w:rsidP="00AF4BE3">
      <w:pPr>
        <w:pStyle w:val="3"/>
        <w:numPr>
          <w:ilvl w:val="0"/>
          <w:numId w:val="12"/>
        </w:numPr>
        <w:spacing w:before="0" w:line="276" w:lineRule="auto"/>
        <w:jc w:val="both"/>
        <w:rPr>
          <w:b w:val="0"/>
          <w:sz w:val="24"/>
          <w:szCs w:val="24"/>
        </w:rPr>
      </w:pPr>
      <w:proofErr w:type="gramStart"/>
      <w:r w:rsidRPr="00AF4BE3">
        <w:rPr>
          <w:b w:val="0"/>
          <w:sz w:val="24"/>
          <w:szCs w:val="24"/>
        </w:rPr>
        <w:t>пользоваться знаками, сим</w:t>
      </w:r>
      <w:r w:rsidRPr="00AF4BE3">
        <w:rPr>
          <w:b w:val="0"/>
          <w:sz w:val="24"/>
          <w:szCs w:val="24"/>
        </w:rPr>
        <w:softHyphen/>
        <w:t>волами, таблицами, диаграм</w:t>
      </w:r>
      <w:r w:rsidRPr="00AF4BE3">
        <w:rPr>
          <w:b w:val="0"/>
          <w:sz w:val="24"/>
          <w:szCs w:val="24"/>
        </w:rPr>
        <w:softHyphen/>
        <w:t>мами, моделями, схемами, приведенными в учебной ли</w:t>
      </w:r>
      <w:r w:rsidRPr="00AF4BE3">
        <w:rPr>
          <w:b w:val="0"/>
          <w:sz w:val="24"/>
          <w:szCs w:val="24"/>
        </w:rPr>
        <w:softHyphen/>
        <w:t>тературе;</w:t>
      </w:r>
      <w:proofErr w:type="gramEnd"/>
    </w:p>
    <w:p w:rsidR="007D5605" w:rsidRPr="00AF4BE3" w:rsidRDefault="007D5605" w:rsidP="00AF4BE3">
      <w:pPr>
        <w:pStyle w:val="3"/>
        <w:numPr>
          <w:ilvl w:val="0"/>
          <w:numId w:val="12"/>
        </w:numPr>
        <w:spacing w:before="0" w:line="276" w:lineRule="auto"/>
        <w:jc w:val="both"/>
        <w:rPr>
          <w:b w:val="0"/>
          <w:sz w:val="24"/>
          <w:szCs w:val="24"/>
        </w:rPr>
      </w:pPr>
      <w:proofErr w:type="gramStart"/>
      <w:r w:rsidRPr="00AF4BE3">
        <w:rPr>
          <w:b w:val="0"/>
          <w:sz w:val="24"/>
          <w:szCs w:val="24"/>
        </w:rPr>
        <w:t>овладевать навыками смыслового чтения текстов в соот</w:t>
      </w:r>
      <w:r w:rsidRPr="00AF4BE3">
        <w:rPr>
          <w:b w:val="0"/>
          <w:sz w:val="24"/>
          <w:szCs w:val="24"/>
        </w:rPr>
        <w:softHyphen/>
        <w:t>ветствии с целями и задачами, осознанного построения речевого высказывания в соответствии с задачами коммуникации и со</w:t>
      </w:r>
      <w:r w:rsidRPr="00AF4BE3">
        <w:rPr>
          <w:b w:val="0"/>
          <w:sz w:val="24"/>
          <w:szCs w:val="24"/>
        </w:rPr>
        <w:softHyphen/>
        <w:t>ставления текстов в устной и письменной формах;</w:t>
      </w:r>
      <w:proofErr w:type="gramEnd"/>
    </w:p>
    <w:p w:rsidR="007D5605" w:rsidRPr="00AF4BE3" w:rsidRDefault="007D5605" w:rsidP="00AF4BE3">
      <w:pPr>
        <w:pStyle w:val="3"/>
        <w:numPr>
          <w:ilvl w:val="0"/>
          <w:numId w:val="12"/>
        </w:numPr>
        <w:spacing w:before="0" w:line="276" w:lineRule="auto"/>
        <w:jc w:val="both"/>
        <w:rPr>
          <w:b w:val="0"/>
          <w:sz w:val="24"/>
          <w:szCs w:val="24"/>
        </w:rPr>
      </w:pPr>
      <w:r w:rsidRPr="00AF4BE3">
        <w:rPr>
          <w:b w:val="0"/>
          <w:sz w:val="24"/>
          <w:szCs w:val="24"/>
        </w:rPr>
        <w:t>активно использовать речевые средства для решения коммуникативных и познавательных задач.</w:t>
      </w:r>
    </w:p>
    <w:p w:rsidR="007D5605" w:rsidRPr="00AF4BE3" w:rsidRDefault="007D5605" w:rsidP="00AF4BE3">
      <w:pPr>
        <w:shd w:val="clear" w:color="auto" w:fill="FFFFFF"/>
        <w:autoSpaceDE w:val="0"/>
        <w:autoSpaceDN w:val="0"/>
        <w:adjustRightInd w:val="0"/>
        <w:spacing w:line="276" w:lineRule="auto"/>
        <w:jc w:val="both"/>
        <w:rPr>
          <w:b/>
        </w:rPr>
      </w:pPr>
      <w:proofErr w:type="gramStart"/>
      <w:r w:rsidRPr="00AF4BE3">
        <w:rPr>
          <w:b/>
        </w:rPr>
        <w:t>Обучающийся</w:t>
      </w:r>
      <w:proofErr w:type="gramEnd"/>
      <w:r w:rsidRPr="00AF4BE3">
        <w:rPr>
          <w:b/>
        </w:rPr>
        <w:t xml:space="preserve"> получит возможность научиться:</w:t>
      </w:r>
    </w:p>
    <w:p w:rsidR="007D5605" w:rsidRPr="00AF4BE3" w:rsidRDefault="007D5605" w:rsidP="00AF4BE3">
      <w:pPr>
        <w:pStyle w:val="a5"/>
        <w:numPr>
          <w:ilvl w:val="0"/>
          <w:numId w:val="13"/>
        </w:numPr>
        <w:shd w:val="clear" w:color="auto" w:fill="FFFFFF"/>
        <w:autoSpaceDE w:val="0"/>
        <w:autoSpaceDN w:val="0"/>
        <w:adjustRightInd w:val="0"/>
        <w:spacing w:line="276" w:lineRule="auto"/>
        <w:jc w:val="both"/>
      </w:pPr>
      <w:r w:rsidRPr="00AF4BE3">
        <w:t xml:space="preserve">строить </w:t>
      </w:r>
      <w:proofErr w:type="gramStart"/>
      <w:r w:rsidRPr="00AF4BE3">
        <w:t>логическое рассуждение</w:t>
      </w:r>
      <w:proofErr w:type="gramEnd"/>
      <w:r w:rsidRPr="00AF4BE3">
        <w:t>, включающее установление причинно-следственных связей;</w:t>
      </w:r>
    </w:p>
    <w:p w:rsidR="007D5605" w:rsidRPr="00AF4BE3" w:rsidRDefault="007D5605" w:rsidP="00AF4BE3">
      <w:pPr>
        <w:pStyle w:val="a5"/>
        <w:numPr>
          <w:ilvl w:val="0"/>
          <w:numId w:val="13"/>
        </w:numPr>
        <w:shd w:val="clear" w:color="auto" w:fill="FFFFFF"/>
        <w:autoSpaceDE w:val="0"/>
        <w:autoSpaceDN w:val="0"/>
        <w:adjustRightInd w:val="0"/>
        <w:spacing w:line="276" w:lineRule="auto"/>
        <w:jc w:val="both"/>
      </w:pPr>
      <w:r w:rsidRPr="00AF4BE3">
        <w:t xml:space="preserve">преобразовывать практическую задачу </w:t>
      </w:r>
      <w:proofErr w:type="gramStart"/>
      <w:r w:rsidRPr="00AF4BE3">
        <w:t>в</w:t>
      </w:r>
      <w:proofErr w:type="gramEnd"/>
      <w:r w:rsidRPr="00AF4BE3">
        <w:t xml:space="preserve"> познавательную;</w:t>
      </w:r>
    </w:p>
    <w:p w:rsidR="007D5605" w:rsidRPr="00AF4BE3" w:rsidRDefault="007D5605" w:rsidP="00AF4BE3">
      <w:pPr>
        <w:pStyle w:val="a5"/>
        <w:numPr>
          <w:ilvl w:val="0"/>
          <w:numId w:val="13"/>
        </w:numPr>
        <w:shd w:val="clear" w:color="auto" w:fill="FFFFFF"/>
        <w:autoSpaceDE w:val="0"/>
        <w:autoSpaceDN w:val="0"/>
        <w:adjustRightInd w:val="0"/>
        <w:spacing w:line="276" w:lineRule="auto"/>
        <w:jc w:val="both"/>
      </w:pPr>
      <w:r w:rsidRPr="00AF4BE3">
        <w:t>принимать и сохранять познавательные задачи, в том числе практические;</w:t>
      </w:r>
    </w:p>
    <w:p w:rsidR="007D5605" w:rsidRPr="00AF4BE3" w:rsidRDefault="007D5605" w:rsidP="00AF4BE3">
      <w:pPr>
        <w:pStyle w:val="a5"/>
        <w:numPr>
          <w:ilvl w:val="0"/>
          <w:numId w:val="13"/>
        </w:numPr>
        <w:jc w:val="both"/>
      </w:pPr>
      <w:r w:rsidRPr="00AF4BE3">
        <w:t>осуществлять запись (фик</w:t>
      </w:r>
      <w:r w:rsidRPr="00AF4BE3">
        <w:softHyphen/>
        <w:t>сацию) указанной учителем информации об окружающем мире;</w:t>
      </w:r>
    </w:p>
    <w:p w:rsidR="007D5605" w:rsidRPr="00AF4BE3" w:rsidRDefault="007D5605" w:rsidP="00AF4BE3">
      <w:pPr>
        <w:pStyle w:val="a5"/>
        <w:numPr>
          <w:ilvl w:val="0"/>
          <w:numId w:val="13"/>
        </w:numPr>
        <w:jc w:val="both"/>
      </w:pPr>
      <w:r w:rsidRPr="00AF4BE3">
        <w:t>понимать структуру пост</w:t>
      </w:r>
      <w:r w:rsidRPr="00AF4BE3">
        <w:softHyphen/>
        <w:t>роения рассуждения как связи простых суждений об объекте (явлении);</w:t>
      </w:r>
    </w:p>
    <w:p w:rsidR="007D5605" w:rsidRPr="00AF4BE3" w:rsidRDefault="007D5605" w:rsidP="00AF4BE3">
      <w:pPr>
        <w:pStyle w:val="a5"/>
        <w:numPr>
          <w:ilvl w:val="0"/>
          <w:numId w:val="13"/>
        </w:numPr>
        <w:shd w:val="clear" w:color="auto" w:fill="FFFFFF"/>
        <w:autoSpaceDE w:val="0"/>
        <w:autoSpaceDN w:val="0"/>
        <w:adjustRightInd w:val="0"/>
        <w:spacing w:line="276" w:lineRule="auto"/>
        <w:jc w:val="both"/>
      </w:pPr>
      <w:r w:rsidRPr="00AF4BE3">
        <w:t xml:space="preserve">осуществлять поиск нужного иллюстративного материала в дополнительных источниках литературы или </w:t>
      </w:r>
      <w:proofErr w:type="spellStart"/>
      <w:r w:rsidRPr="00AF4BE3">
        <w:t>медиаресурсах</w:t>
      </w:r>
      <w:proofErr w:type="spellEnd"/>
      <w:r w:rsidRPr="00AF4BE3">
        <w:t>, рекомендуемых учителем;</w:t>
      </w:r>
    </w:p>
    <w:p w:rsidR="007D5605" w:rsidRPr="00AF4BE3" w:rsidRDefault="007D5605" w:rsidP="00AF4BE3">
      <w:pPr>
        <w:pStyle w:val="a5"/>
        <w:numPr>
          <w:ilvl w:val="0"/>
          <w:numId w:val="13"/>
        </w:numPr>
        <w:shd w:val="clear" w:color="auto" w:fill="FFFFFF"/>
        <w:autoSpaceDE w:val="0"/>
        <w:autoSpaceDN w:val="0"/>
        <w:adjustRightInd w:val="0"/>
        <w:spacing w:line="276" w:lineRule="auto"/>
        <w:jc w:val="both"/>
      </w:pPr>
      <w:r w:rsidRPr="00AF4BE3">
        <w:t>фиксировать информацию с помощью инструментов ИКТ.</w:t>
      </w:r>
    </w:p>
    <w:p w:rsidR="007D5605" w:rsidRPr="00AF4BE3" w:rsidRDefault="007D5605" w:rsidP="00AF4BE3">
      <w:pPr>
        <w:pStyle w:val="3"/>
        <w:spacing w:before="0" w:line="276" w:lineRule="auto"/>
        <w:jc w:val="both"/>
        <w:rPr>
          <w:b w:val="0"/>
          <w:sz w:val="24"/>
          <w:szCs w:val="24"/>
        </w:rPr>
      </w:pPr>
      <w:r w:rsidRPr="00AF4BE3">
        <w:rPr>
          <w:b w:val="0"/>
          <w:i/>
          <w:sz w:val="24"/>
          <w:szCs w:val="24"/>
        </w:rPr>
        <w:t>Коммуникативные УУД</w:t>
      </w:r>
    </w:p>
    <w:p w:rsidR="007D5605" w:rsidRPr="00AF4BE3" w:rsidRDefault="007D5605" w:rsidP="00AF4BE3">
      <w:pPr>
        <w:pStyle w:val="3"/>
        <w:spacing w:before="0" w:line="276" w:lineRule="auto"/>
        <w:jc w:val="both"/>
        <w:rPr>
          <w:sz w:val="24"/>
          <w:szCs w:val="24"/>
        </w:rPr>
      </w:pPr>
      <w:r w:rsidRPr="00AF4BE3">
        <w:rPr>
          <w:sz w:val="24"/>
          <w:szCs w:val="24"/>
        </w:rPr>
        <w:t>Обучающийся научится:</w:t>
      </w:r>
    </w:p>
    <w:p w:rsidR="007D5605" w:rsidRPr="00AF4BE3" w:rsidRDefault="007D5605" w:rsidP="00AF4BE3">
      <w:pPr>
        <w:pStyle w:val="3"/>
        <w:numPr>
          <w:ilvl w:val="0"/>
          <w:numId w:val="14"/>
        </w:numPr>
        <w:spacing w:before="0" w:line="276" w:lineRule="auto"/>
        <w:jc w:val="both"/>
        <w:rPr>
          <w:b w:val="0"/>
          <w:sz w:val="24"/>
          <w:szCs w:val="24"/>
        </w:rPr>
      </w:pPr>
      <w:r w:rsidRPr="00AF4BE3">
        <w:rPr>
          <w:b w:val="0"/>
          <w:sz w:val="24"/>
          <w:szCs w:val="24"/>
        </w:rPr>
        <w:t>принимать участие в совместной работе, вести диалог;</w:t>
      </w:r>
    </w:p>
    <w:p w:rsidR="007D5605" w:rsidRPr="00AF4BE3" w:rsidRDefault="007D5605" w:rsidP="00AF4BE3">
      <w:pPr>
        <w:pStyle w:val="3"/>
        <w:numPr>
          <w:ilvl w:val="0"/>
          <w:numId w:val="14"/>
        </w:numPr>
        <w:spacing w:before="0" w:line="276" w:lineRule="auto"/>
        <w:jc w:val="both"/>
        <w:rPr>
          <w:b w:val="0"/>
          <w:sz w:val="24"/>
          <w:szCs w:val="24"/>
        </w:rPr>
      </w:pPr>
      <w:r w:rsidRPr="00AF4BE3">
        <w:rPr>
          <w:b w:val="0"/>
          <w:sz w:val="24"/>
          <w:szCs w:val="24"/>
        </w:rPr>
        <w:t>допускать существование различных точек зрения, уважать чужое мнение;</w:t>
      </w:r>
    </w:p>
    <w:p w:rsidR="007D5605" w:rsidRPr="00AF4BE3" w:rsidRDefault="007D5605" w:rsidP="00AF4BE3">
      <w:pPr>
        <w:pStyle w:val="3"/>
        <w:numPr>
          <w:ilvl w:val="0"/>
          <w:numId w:val="14"/>
        </w:numPr>
        <w:spacing w:before="0" w:line="276" w:lineRule="auto"/>
        <w:jc w:val="both"/>
        <w:rPr>
          <w:b w:val="0"/>
          <w:sz w:val="24"/>
          <w:szCs w:val="24"/>
        </w:rPr>
      </w:pPr>
      <w:r w:rsidRPr="00AF4BE3">
        <w:rPr>
          <w:b w:val="0"/>
          <w:sz w:val="24"/>
          <w:szCs w:val="24"/>
        </w:rPr>
        <w:t>умению договариваться, приходить к общему решению;</w:t>
      </w:r>
    </w:p>
    <w:p w:rsidR="007D5605" w:rsidRPr="00AF4BE3" w:rsidRDefault="007D5605" w:rsidP="00AF4BE3">
      <w:pPr>
        <w:pStyle w:val="3"/>
        <w:numPr>
          <w:ilvl w:val="0"/>
          <w:numId w:val="14"/>
        </w:numPr>
        <w:spacing w:before="0" w:line="276" w:lineRule="auto"/>
        <w:jc w:val="both"/>
        <w:rPr>
          <w:b w:val="0"/>
          <w:sz w:val="24"/>
          <w:szCs w:val="24"/>
        </w:rPr>
      </w:pPr>
      <w:r w:rsidRPr="00AF4BE3">
        <w:rPr>
          <w:b w:val="0"/>
          <w:sz w:val="24"/>
          <w:szCs w:val="24"/>
        </w:rPr>
        <w:t>строить понятные для парт</w:t>
      </w:r>
      <w:r w:rsidRPr="00AF4BE3">
        <w:rPr>
          <w:b w:val="0"/>
          <w:sz w:val="24"/>
          <w:szCs w:val="24"/>
        </w:rPr>
        <w:softHyphen/>
        <w:t>нера высказывания;</w:t>
      </w:r>
    </w:p>
    <w:p w:rsidR="007D5605" w:rsidRPr="00AF4BE3" w:rsidRDefault="007D5605" w:rsidP="00AF4BE3">
      <w:pPr>
        <w:pStyle w:val="a5"/>
        <w:numPr>
          <w:ilvl w:val="0"/>
          <w:numId w:val="14"/>
        </w:numPr>
        <w:jc w:val="both"/>
      </w:pPr>
      <w:r w:rsidRPr="00AF4BE3">
        <w:t>задавать вопросы, адекват</w:t>
      </w:r>
      <w:r w:rsidRPr="00AF4BE3">
        <w:softHyphen/>
        <w:t>ные данной ситуации, позво</w:t>
      </w:r>
      <w:r w:rsidRPr="00AF4BE3">
        <w:softHyphen/>
        <w:t>ляющие оценить ее в процессе общения;</w:t>
      </w:r>
    </w:p>
    <w:p w:rsidR="007D5605" w:rsidRPr="00AF4BE3" w:rsidRDefault="007D5605" w:rsidP="00AF4BE3">
      <w:pPr>
        <w:pStyle w:val="3"/>
        <w:numPr>
          <w:ilvl w:val="0"/>
          <w:numId w:val="14"/>
        </w:numPr>
        <w:spacing w:before="0" w:line="276" w:lineRule="auto"/>
        <w:jc w:val="both"/>
        <w:rPr>
          <w:b w:val="0"/>
          <w:sz w:val="24"/>
          <w:szCs w:val="24"/>
        </w:rPr>
      </w:pPr>
      <w:r w:rsidRPr="00AF4BE3">
        <w:rPr>
          <w:b w:val="0"/>
          <w:sz w:val="24"/>
          <w:szCs w:val="24"/>
        </w:rPr>
        <w:t>корректно высказывать своё мнение, обосновывать свою позицию.</w:t>
      </w:r>
    </w:p>
    <w:p w:rsidR="007D5605" w:rsidRPr="00AF4BE3" w:rsidRDefault="007D5605" w:rsidP="00AF4BE3">
      <w:pPr>
        <w:pStyle w:val="3"/>
        <w:spacing w:before="0" w:line="276" w:lineRule="auto"/>
        <w:jc w:val="both"/>
        <w:rPr>
          <w:sz w:val="24"/>
          <w:szCs w:val="24"/>
        </w:rPr>
      </w:pPr>
      <w:r w:rsidRPr="00AF4BE3">
        <w:rPr>
          <w:b w:val="0"/>
          <w:sz w:val="24"/>
          <w:szCs w:val="24"/>
        </w:rPr>
        <w:t xml:space="preserve"> </w:t>
      </w:r>
      <w:proofErr w:type="gramStart"/>
      <w:r w:rsidRPr="00AF4BE3">
        <w:rPr>
          <w:sz w:val="24"/>
          <w:szCs w:val="24"/>
        </w:rPr>
        <w:t>Обучающийся</w:t>
      </w:r>
      <w:proofErr w:type="gramEnd"/>
      <w:r w:rsidRPr="00AF4BE3">
        <w:rPr>
          <w:sz w:val="24"/>
          <w:szCs w:val="24"/>
        </w:rPr>
        <w:t xml:space="preserve"> получит возможность научиться: </w:t>
      </w:r>
    </w:p>
    <w:p w:rsidR="007D5605" w:rsidRPr="00AF4BE3" w:rsidRDefault="007D5605" w:rsidP="00AF4BE3">
      <w:pPr>
        <w:pStyle w:val="3"/>
        <w:numPr>
          <w:ilvl w:val="0"/>
          <w:numId w:val="15"/>
        </w:numPr>
        <w:spacing w:before="0" w:line="276" w:lineRule="auto"/>
        <w:jc w:val="both"/>
        <w:rPr>
          <w:b w:val="0"/>
          <w:sz w:val="24"/>
          <w:szCs w:val="24"/>
        </w:rPr>
      </w:pPr>
      <w:r w:rsidRPr="00AF4BE3">
        <w:rPr>
          <w:b w:val="0"/>
          <w:sz w:val="24"/>
          <w:szCs w:val="24"/>
        </w:rPr>
        <w:t>критически относиться к своему и чужому мнению;</w:t>
      </w:r>
    </w:p>
    <w:p w:rsidR="007D5605" w:rsidRPr="00AF4BE3" w:rsidRDefault="007D5605" w:rsidP="00AF4BE3">
      <w:pPr>
        <w:pStyle w:val="3"/>
        <w:numPr>
          <w:ilvl w:val="0"/>
          <w:numId w:val="15"/>
        </w:numPr>
        <w:spacing w:before="0" w:line="276" w:lineRule="auto"/>
        <w:jc w:val="both"/>
        <w:rPr>
          <w:b w:val="0"/>
          <w:sz w:val="24"/>
          <w:szCs w:val="24"/>
        </w:rPr>
      </w:pPr>
      <w:r w:rsidRPr="00AF4BE3">
        <w:rPr>
          <w:b w:val="0"/>
          <w:sz w:val="24"/>
          <w:szCs w:val="24"/>
        </w:rPr>
        <w:t>учитывать разные мнения и обосновывать свою позицию;</w:t>
      </w:r>
    </w:p>
    <w:p w:rsidR="007D5605" w:rsidRPr="00AF4BE3" w:rsidRDefault="007D5605" w:rsidP="00AF4BE3">
      <w:pPr>
        <w:pStyle w:val="3"/>
        <w:numPr>
          <w:ilvl w:val="0"/>
          <w:numId w:val="15"/>
        </w:numPr>
        <w:spacing w:before="0" w:line="276" w:lineRule="auto"/>
        <w:jc w:val="both"/>
        <w:rPr>
          <w:b w:val="0"/>
          <w:sz w:val="24"/>
          <w:szCs w:val="24"/>
        </w:rPr>
      </w:pPr>
      <w:r w:rsidRPr="00AF4BE3">
        <w:rPr>
          <w:b w:val="0"/>
          <w:sz w:val="24"/>
          <w:szCs w:val="24"/>
        </w:rPr>
        <w:t>принимать самостоятельно решения;</w:t>
      </w:r>
    </w:p>
    <w:p w:rsidR="007D5605" w:rsidRPr="00AF4BE3" w:rsidRDefault="007D5605" w:rsidP="00AF4BE3">
      <w:pPr>
        <w:pStyle w:val="a5"/>
        <w:numPr>
          <w:ilvl w:val="0"/>
          <w:numId w:val="15"/>
        </w:numPr>
        <w:jc w:val="both"/>
      </w:pPr>
      <w:r w:rsidRPr="00AF4BE3">
        <w:t>строить монологическое высказывание;</w:t>
      </w:r>
    </w:p>
    <w:p w:rsidR="007D5605" w:rsidRPr="00AF4BE3" w:rsidRDefault="007D5605" w:rsidP="00AF4BE3">
      <w:pPr>
        <w:pStyle w:val="a5"/>
        <w:numPr>
          <w:ilvl w:val="0"/>
          <w:numId w:val="15"/>
        </w:numPr>
        <w:jc w:val="both"/>
      </w:pPr>
      <w:r w:rsidRPr="00AF4BE3">
        <w:t>контролировать действия партнера: оценивать качест</w:t>
      </w:r>
      <w:r w:rsidRPr="00AF4BE3">
        <w:softHyphen/>
        <w:t>во, последовательность дей</w:t>
      </w:r>
      <w:r w:rsidRPr="00AF4BE3">
        <w:softHyphen/>
        <w:t>ствий, выполняемых партне</w:t>
      </w:r>
      <w:r w:rsidRPr="00AF4BE3">
        <w:softHyphen/>
        <w:t>ром, производить сравнение данных операций с тем, как бы их выполнил «я сам»;</w:t>
      </w:r>
    </w:p>
    <w:p w:rsidR="007D5605" w:rsidRPr="00AF4BE3" w:rsidRDefault="007D5605" w:rsidP="00AF4BE3">
      <w:pPr>
        <w:pStyle w:val="3"/>
        <w:numPr>
          <w:ilvl w:val="0"/>
          <w:numId w:val="15"/>
        </w:numPr>
        <w:spacing w:before="0" w:line="276" w:lineRule="auto"/>
        <w:jc w:val="both"/>
        <w:rPr>
          <w:b w:val="0"/>
          <w:sz w:val="24"/>
          <w:szCs w:val="24"/>
        </w:rPr>
      </w:pPr>
      <w:r w:rsidRPr="00AF4BE3">
        <w:rPr>
          <w:b w:val="0"/>
          <w:sz w:val="24"/>
          <w:szCs w:val="24"/>
        </w:rPr>
        <w:t>адекватно использовать средства устной речи для ре</w:t>
      </w:r>
      <w:r w:rsidRPr="00AF4BE3">
        <w:rPr>
          <w:b w:val="0"/>
          <w:sz w:val="24"/>
          <w:szCs w:val="24"/>
        </w:rPr>
        <w:softHyphen/>
        <w:t>шения различных коммуника</w:t>
      </w:r>
      <w:r w:rsidRPr="00AF4BE3">
        <w:rPr>
          <w:b w:val="0"/>
          <w:sz w:val="24"/>
          <w:szCs w:val="24"/>
        </w:rPr>
        <w:softHyphen/>
        <w:t>тивных задач;</w:t>
      </w:r>
    </w:p>
    <w:p w:rsidR="007D5605" w:rsidRPr="00AF4BE3" w:rsidRDefault="007D5605" w:rsidP="00AF4BE3">
      <w:pPr>
        <w:pStyle w:val="3"/>
        <w:numPr>
          <w:ilvl w:val="0"/>
          <w:numId w:val="15"/>
        </w:numPr>
        <w:spacing w:before="0" w:line="276" w:lineRule="auto"/>
        <w:jc w:val="both"/>
        <w:rPr>
          <w:b w:val="0"/>
          <w:sz w:val="24"/>
          <w:szCs w:val="24"/>
        </w:rPr>
      </w:pPr>
      <w:r w:rsidRPr="00AF4BE3">
        <w:rPr>
          <w:b w:val="0"/>
          <w:sz w:val="24"/>
          <w:szCs w:val="24"/>
        </w:rPr>
        <w:t>аргументировать свою позицию и координировать её с позицией партнёров при выработке общего решения в совместной деятельности.</w:t>
      </w:r>
    </w:p>
    <w:p w:rsidR="007D5605" w:rsidRPr="00AF4BE3" w:rsidRDefault="007D5605" w:rsidP="00AF4BE3">
      <w:pPr>
        <w:pStyle w:val="Default"/>
        <w:spacing w:line="276" w:lineRule="auto"/>
        <w:jc w:val="both"/>
        <w:rPr>
          <w:rFonts w:ascii="Times New Roman" w:hAnsi="Times New Roman" w:cs="Times New Roman"/>
          <w:b/>
          <w:u w:val="single"/>
        </w:rPr>
      </w:pPr>
      <w:r w:rsidRPr="00AF4BE3">
        <w:rPr>
          <w:rFonts w:ascii="Times New Roman" w:hAnsi="Times New Roman" w:cs="Times New Roman"/>
          <w:b/>
          <w:u w:val="single"/>
        </w:rPr>
        <w:t>Предметные результаты</w:t>
      </w:r>
    </w:p>
    <w:p w:rsidR="007D5605" w:rsidRPr="00AF4BE3" w:rsidRDefault="007D5605" w:rsidP="00AF4BE3">
      <w:pPr>
        <w:tabs>
          <w:tab w:val="left" w:leader="dot" w:pos="624"/>
        </w:tabs>
        <w:spacing w:line="276" w:lineRule="auto"/>
        <w:jc w:val="both"/>
        <w:rPr>
          <w:rStyle w:val="Zag11"/>
          <w:rFonts w:eastAsia="@Arial Unicode MS"/>
          <w:color w:val="000000"/>
        </w:rPr>
      </w:pPr>
      <w:r w:rsidRPr="00AF4BE3">
        <w:rPr>
          <w:rStyle w:val="Zag11"/>
          <w:rFonts w:eastAsia="@Arial Unicode MS"/>
          <w:color w:val="000000"/>
        </w:rPr>
        <w:lastRenderedPageBreak/>
        <w:t xml:space="preserve">В ходе изучения курса «Я познаю мир» </w:t>
      </w:r>
      <w:proofErr w:type="gramStart"/>
      <w:r w:rsidRPr="00AF4BE3">
        <w:rPr>
          <w:rStyle w:val="Zag11"/>
          <w:rFonts w:eastAsia="@Arial Unicode MS"/>
          <w:color w:val="000000"/>
        </w:rPr>
        <w:t>обучающимся</w:t>
      </w:r>
      <w:proofErr w:type="gramEnd"/>
      <w:r w:rsidRPr="00AF4BE3">
        <w:rPr>
          <w:rStyle w:val="Zag11"/>
          <w:rFonts w:eastAsia="@Arial Unicode MS"/>
          <w:color w:val="000000"/>
        </w:rPr>
        <w:t xml:space="preserve"> на ступени начального общего образования обеспечиваются условия для достижения следующих </w:t>
      </w:r>
      <w:r w:rsidRPr="00AF4BE3">
        <w:rPr>
          <w:rStyle w:val="Zag11"/>
          <w:rFonts w:eastAsia="@Arial Unicode MS"/>
          <w:b/>
          <w:color w:val="000000"/>
        </w:rPr>
        <w:t>предметных результатов</w:t>
      </w:r>
      <w:r w:rsidRPr="00AF4BE3">
        <w:rPr>
          <w:rStyle w:val="Zag11"/>
          <w:rFonts w:eastAsia="@Arial Unicode MS"/>
          <w:color w:val="000000"/>
        </w:rPr>
        <w:t>:</w:t>
      </w:r>
    </w:p>
    <w:p w:rsidR="007D5605" w:rsidRPr="00AF4BE3" w:rsidRDefault="007D5605" w:rsidP="00AF4BE3">
      <w:pPr>
        <w:pStyle w:val="3"/>
        <w:spacing w:before="0" w:line="276" w:lineRule="auto"/>
        <w:ind w:left="45"/>
        <w:jc w:val="both"/>
        <w:rPr>
          <w:sz w:val="24"/>
          <w:szCs w:val="24"/>
        </w:rPr>
      </w:pPr>
      <w:r w:rsidRPr="00AF4BE3">
        <w:rPr>
          <w:sz w:val="24"/>
          <w:szCs w:val="24"/>
        </w:rPr>
        <w:t xml:space="preserve">Обучающийся научится: </w:t>
      </w:r>
    </w:p>
    <w:p w:rsidR="007D5605" w:rsidRPr="00AF4BE3" w:rsidRDefault="007D5605" w:rsidP="00AF4BE3">
      <w:pPr>
        <w:pStyle w:val="3"/>
        <w:numPr>
          <w:ilvl w:val="0"/>
          <w:numId w:val="16"/>
        </w:numPr>
        <w:spacing w:before="0" w:line="276" w:lineRule="auto"/>
        <w:jc w:val="both"/>
        <w:rPr>
          <w:rStyle w:val="Zag11"/>
          <w:b w:val="0"/>
          <w:sz w:val="24"/>
          <w:szCs w:val="24"/>
        </w:rPr>
      </w:pPr>
      <w:r w:rsidRPr="00AF4BE3">
        <w:rPr>
          <w:rStyle w:val="Zag11"/>
          <w:b w:val="0"/>
          <w:sz w:val="24"/>
          <w:szCs w:val="24"/>
        </w:rPr>
        <w:t>находить и называть закономерность в расположении предметов, достраивать логический ряд в соответствии с заданным принципом, самостоятельно составлять элементарную закономерность;</w:t>
      </w:r>
    </w:p>
    <w:p w:rsidR="007D5605" w:rsidRPr="00AF4BE3" w:rsidRDefault="007D5605" w:rsidP="00AF4BE3">
      <w:pPr>
        <w:pStyle w:val="3"/>
        <w:numPr>
          <w:ilvl w:val="0"/>
          <w:numId w:val="16"/>
        </w:numPr>
        <w:spacing w:before="0" w:line="276" w:lineRule="auto"/>
        <w:jc w:val="both"/>
        <w:rPr>
          <w:rStyle w:val="Zag11"/>
          <w:b w:val="0"/>
          <w:sz w:val="24"/>
          <w:szCs w:val="24"/>
        </w:rPr>
      </w:pPr>
      <w:r w:rsidRPr="00AF4BE3">
        <w:rPr>
          <w:rStyle w:val="Zag11"/>
          <w:b w:val="0"/>
          <w:sz w:val="24"/>
          <w:szCs w:val="24"/>
        </w:rPr>
        <w:t>находить принцип группировки предметов, давать обобщённое название данным группам;</w:t>
      </w:r>
    </w:p>
    <w:p w:rsidR="007D5605" w:rsidRPr="00AF4BE3" w:rsidRDefault="007D5605" w:rsidP="00AF4BE3">
      <w:pPr>
        <w:pStyle w:val="3"/>
        <w:numPr>
          <w:ilvl w:val="0"/>
          <w:numId w:val="16"/>
        </w:numPr>
        <w:spacing w:before="0" w:line="276" w:lineRule="auto"/>
        <w:jc w:val="both"/>
        <w:rPr>
          <w:rStyle w:val="Zag11"/>
          <w:b w:val="0"/>
          <w:sz w:val="24"/>
          <w:szCs w:val="24"/>
        </w:rPr>
      </w:pPr>
      <w:r w:rsidRPr="00AF4BE3">
        <w:rPr>
          <w:rStyle w:val="Zag11"/>
          <w:b w:val="0"/>
          <w:sz w:val="24"/>
          <w:szCs w:val="24"/>
        </w:rPr>
        <w:t>выделять существенные признаки предмета, объяснять свой выбор;</w:t>
      </w:r>
    </w:p>
    <w:p w:rsidR="007D5605" w:rsidRPr="00AF4BE3" w:rsidRDefault="007D5605" w:rsidP="00AF4BE3">
      <w:pPr>
        <w:pStyle w:val="3"/>
        <w:numPr>
          <w:ilvl w:val="0"/>
          <w:numId w:val="16"/>
        </w:numPr>
        <w:spacing w:before="0" w:line="276" w:lineRule="auto"/>
        <w:jc w:val="both"/>
        <w:rPr>
          <w:sz w:val="24"/>
          <w:szCs w:val="24"/>
        </w:rPr>
      </w:pPr>
      <w:r w:rsidRPr="00AF4BE3">
        <w:rPr>
          <w:b w:val="0"/>
          <w:sz w:val="24"/>
          <w:szCs w:val="24"/>
        </w:rPr>
        <w:t>устанавливать связи между живой и неживой природой, взаимосвязи в живой природе (на основе изученного матери</w:t>
      </w:r>
      <w:r w:rsidRPr="00AF4BE3">
        <w:rPr>
          <w:b w:val="0"/>
          <w:sz w:val="24"/>
          <w:szCs w:val="24"/>
        </w:rPr>
        <w:softHyphen/>
        <w:t>ала); использовать их для объ</w:t>
      </w:r>
      <w:r w:rsidRPr="00AF4BE3">
        <w:rPr>
          <w:b w:val="0"/>
          <w:sz w:val="24"/>
          <w:szCs w:val="24"/>
        </w:rPr>
        <w:softHyphen/>
        <w:t>яснения необходимости бе</w:t>
      </w:r>
      <w:r w:rsidRPr="00AF4BE3">
        <w:rPr>
          <w:b w:val="0"/>
          <w:sz w:val="24"/>
          <w:szCs w:val="24"/>
        </w:rPr>
        <w:softHyphen/>
        <w:t xml:space="preserve">режного отношения к природе; </w:t>
      </w:r>
    </w:p>
    <w:p w:rsidR="007D5605" w:rsidRPr="00AF4BE3" w:rsidRDefault="007D5605" w:rsidP="00AF4BE3">
      <w:pPr>
        <w:pStyle w:val="3"/>
        <w:numPr>
          <w:ilvl w:val="0"/>
          <w:numId w:val="16"/>
        </w:numPr>
        <w:spacing w:before="0" w:line="276" w:lineRule="auto"/>
        <w:jc w:val="both"/>
        <w:rPr>
          <w:b w:val="0"/>
          <w:sz w:val="24"/>
          <w:szCs w:val="24"/>
        </w:rPr>
      </w:pPr>
      <w:r w:rsidRPr="00AF4BE3">
        <w:rPr>
          <w:b w:val="0"/>
          <w:sz w:val="24"/>
          <w:szCs w:val="24"/>
        </w:rPr>
        <w:t>сравнивать объекты приро</w:t>
      </w:r>
      <w:r w:rsidRPr="00AF4BE3">
        <w:rPr>
          <w:b w:val="0"/>
          <w:sz w:val="24"/>
          <w:szCs w:val="24"/>
        </w:rPr>
        <w:softHyphen/>
        <w:t>ды на основе внешних призна</w:t>
      </w:r>
      <w:r w:rsidRPr="00AF4BE3">
        <w:rPr>
          <w:b w:val="0"/>
          <w:sz w:val="24"/>
          <w:szCs w:val="24"/>
        </w:rPr>
        <w:softHyphen/>
        <w:t>ков или известных характер</w:t>
      </w:r>
      <w:r w:rsidRPr="00AF4BE3">
        <w:rPr>
          <w:b w:val="0"/>
          <w:sz w:val="24"/>
          <w:szCs w:val="24"/>
        </w:rPr>
        <w:softHyphen/>
        <w:t>ных свойств;</w:t>
      </w:r>
    </w:p>
    <w:p w:rsidR="007D5605" w:rsidRPr="00AF4BE3" w:rsidRDefault="007D5605" w:rsidP="00AF4BE3">
      <w:pPr>
        <w:pStyle w:val="3"/>
        <w:numPr>
          <w:ilvl w:val="0"/>
          <w:numId w:val="16"/>
        </w:numPr>
        <w:spacing w:before="0" w:line="276" w:lineRule="auto"/>
        <w:jc w:val="both"/>
        <w:rPr>
          <w:b w:val="0"/>
          <w:sz w:val="24"/>
          <w:szCs w:val="24"/>
        </w:rPr>
      </w:pPr>
      <w:r w:rsidRPr="00AF4BE3">
        <w:rPr>
          <w:b w:val="0"/>
          <w:sz w:val="24"/>
          <w:szCs w:val="24"/>
        </w:rPr>
        <w:t>проводить несложные наб</w:t>
      </w:r>
      <w:r w:rsidRPr="00AF4BE3">
        <w:rPr>
          <w:b w:val="0"/>
          <w:sz w:val="24"/>
          <w:szCs w:val="24"/>
        </w:rPr>
        <w:softHyphen/>
        <w:t>людения в природе и воспро</w:t>
      </w:r>
      <w:r w:rsidRPr="00AF4BE3">
        <w:rPr>
          <w:b w:val="0"/>
          <w:sz w:val="24"/>
          <w:szCs w:val="24"/>
        </w:rPr>
        <w:softHyphen/>
        <w:t>изводить опыты в соответ</w:t>
      </w:r>
      <w:r w:rsidRPr="00AF4BE3">
        <w:rPr>
          <w:b w:val="0"/>
          <w:sz w:val="24"/>
          <w:szCs w:val="24"/>
        </w:rPr>
        <w:softHyphen/>
        <w:t>ствии с инструкцией, исполь</w:t>
      </w:r>
      <w:r w:rsidRPr="00AF4BE3">
        <w:rPr>
          <w:b w:val="0"/>
          <w:sz w:val="24"/>
          <w:szCs w:val="24"/>
        </w:rPr>
        <w:softHyphen/>
        <w:t>зуя простейшие измеритель</w:t>
      </w:r>
      <w:r w:rsidRPr="00AF4BE3">
        <w:rPr>
          <w:b w:val="0"/>
          <w:sz w:val="24"/>
          <w:szCs w:val="24"/>
        </w:rPr>
        <w:softHyphen/>
        <w:t>ные приборы, соблюдать тех</w:t>
      </w:r>
      <w:r w:rsidRPr="00AF4BE3">
        <w:rPr>
          <w:b w:val="0"/>
          <w:sz w:val="24"/>
          <w:szCs w:val="24"/>
        </w:rPr>
        <w:softHyphen/>
        <w:t>нику безопасности;</w:t>
      </w:r>
    </w:p>
    <w:p w:rsidR="007D5605" w:rsidRPr="00AF4BE3" w:rsidRDefault="007D5605" w:rsidP="00AF4BE3">
      <w:pPr>
        <w:pStyle w:val="a5"/>
        <w:numPr>
          <w:ilvl w:val="0"/>
          <w:numId w:val="16"/>
        </w:numPr>
        <w:jc w:val="both"/>
      </w:pPr>
      <w:r w:rsidRPr="00AF4BE3">
        <w:t>различать твердые, жидкие и газообразные вещества;</w:t>
      </w:r>
    </w:p>
    <w:p w:rsidR="007D5605" w:rsidRPr="00AF4BE3" w:rsidRDefault="007D5605" w:rsidP="00AF4BE3">
      <w:pPr>
        <w:pStyle w:val="a5"/>
        <w:numPr>
          <w:ilvl w:val="0"/>
          <w:numId w:val="16"/>
        </w:numPr>
        <w:spacing w:line="276" w:lineRule="auto"/>
        <w:jc w:val="both"/>
      </w:pPr>
      <w:r w:rsidRPr="00AF4BE3">
        <w:t>различать три состояния во</w:t>
      </w:r>
      <w:r w:rsidRPr="00AF4BE3">
        <w:softHyphen/>
        <w:t>ды; определять основные свой</w:t>
      </w:r>
      <w:r w:rsidRPr="00AF4BE3">
        <w:softHyphen/>
        <w:t>ства воды, ее значение для жи</w:t>
      </w:r>
      <w:r w:rsidRPr="00AF4BE3">
        <w:softHyphen/>
        <w:t>вых организмов и хозяйствен</w:t>
      </w:r>
      <w:r w:rsidRPr="00AF4BE3">
        <w:softHyphen/>
        <w:t>ной деятельности человека; объяснять причины кругово</w:t>
      </w:r>
      <w:r w:rsidRPr="00AF4BE3">
        <w:softHyphen/>
        <w:t>рота воды в природе;</w:t>
      </w:r>
    </w:p>
    <w:p w:rsidR="007D5605" w:rsidRPr="00AF4BE3" w:rsidRDefault="007D5605" w:rsidP="00AF4BE3">
      <w:pPr>
        <w:pStyle w:val="3"/>
        <w:numPr>
          <w:ilvl w:val="0"/>
          <w:numId w:val="16"/>
        </w:numPr>
        <w:spacing w:before="0" w:line="276" w:lineRule="auto"/>
        <w:jc w:val="both"/>
        <w:rPr>
          <w:b w:val="0"/>
          <w:sz w:val="24"/>
          <w:szCs w:val="24"/>
        </w:rPr>
      </w:pPr>
      <w:r w:rsidRPr="00AF4BE3">
        <w:rPr>
          <w:b w:val="0"/>
          <w:sz w:val="24"/>
          <w:szCs w:val="24"/>
        </w:rPr>
        <w:t>определять условия, необхо</w:t>
      </w:r>
      <w:r w:rsidRPr="00AF4BE3">
        <w:rPr>
          <w:b w:val="0"/>
          <w:sz w:val="24"/>
          <w:szCs w:val="24"/>
        </w:rPr>
        <w:softHyphen/>
        <w:t>димые для жизни растений (свет, тепло, воздух, вода);</w:t>
      </w:r>
    </w:p>
    <w:p w:rsidR="007D5605" w:rsidRPr="00AF4BE3" w:rsidRDefault="007D5605" w:rsidP="00AF4BE3">
      <w:pPr>
        <w:pStyle w:val="a5"/>
        <w:numPr>
          <w:ilvl w:val="0"/>
          <w:numId w:val="16"/>
        </w:numPr>
        <w:jc w:val="both"/>
      </w:pPr>
      <w:r w:rsidRPr="00AF4BE3">
        <w:t>различать хвойные, цветко</w:t>
      </w:r>
      <w:r w:rsidRPr="00AF4BE3">
        <w:softHyphen/>
        <w:t>вые; дикорастущие и культур</w:t>
      </w:r>
      <w:r w:rsidRPr="00AF4BE3">
        <w:softHyphen/>
        <w:t>ные растения; съедобные и ядо</w:t>
      </w:r>
      <w:r w:rsidRPr="00AF4BE3">
        <w:softHyphen/>
        <w:t>витые грибы;</w:t>
      </w:r>
    </w:p>
    <w:p w:rsidR="007D5605" w:rsidRPr="00AF4BE3" w:rsidRDefault="007D5605" w:rsidP="00AF4BE3">
      <w:pPr>
        <w:pStyle w:val="3"/>
        <w:numPr>
          <w:ilvl w:val="0"/>
          <w:numId w:val="16"/>
        </w:numPr>
        <w:spacing w:before="0" w:line="276" w:lineRule="auto"/>
        <w:jc w:val="both"/>
        <w:rPr>
          <w:b w:val="0"/>
          <w:sz w:val="24"/>
          <w:szCs w:val="24"/>
        </w:rPr>
      </w:pPr>
      <w:r w:rsidRPr="00AF4BE3">
        <w:rPr>
          <w:b w:val="0"/>
          <w:sz w:val="24"/>
          <w:szCs w:val="24"/>
        </w:rPr>
        <w:t>определять условия, необхо</w:t>
      </w:r>
      <w:r w:rsidRPr="00AF4BE3">
        <w:rPr>
          <w:b w:val="0"/>
          <w:sz w:val="24"/>
          <w:szCs w:val="24"/>
        </w:rPr>
        <w:softHyphen/>
        <w:t>димые для жизни животных (воздух, вода, тепло, пища);</w:t>
      </w:r>
    </w:p>
    <w:p w:rsidR="007D5605" w:rsidRPr="00AF4BE3" w:rsidRDefault="007D5605" w:rsidP="00AF4BE3">
      <w:pPr>
        <w:pStyle w:val="a5"/>
        <w:numPr>
          <w:ilvl w:val="0"/>
          <w:numId w:val="16"/>
        </w:numPr>
        <w:jc w:val="both"/>
      </w:pPr>
      <w:r w:rsidRPr="00AF4BE3">
        <w:t>различать диких и домашних животных; животных разных групп (насекомые, рыбы, пти</w:t>
      </w:r>
      <w:r w:rsidRPr="00AF4BE3">
        <w:softHyphen/>
        <w:t>цы, звери);</w:t>
      </w:r>
    </w:p>
    <w:p w:rsidR="007D5605" w:rsidRPr="00AF4BE3" w:rsidRDefault="007D5605" w:rsidP="00AF4BE3">
      <w:pPr>
        <w:pStyle w:val="a5"/>
        <w:numPr>
          <w:ilvl w:val="0"/>
          <w:numId w:val="16"/>
        </w:numPr>
        <w:jc w:val="both"/>
      </w:pPr>
      <w:r w:rsidRPr="00AF4BE3">
        <w:t>приводить примеры предста</w:t>
      </w:r>
      <w:r w:rsidRPr="00AF4BE3">
        <w:softHyphen/>
        <w:t>вителей разных групп расте</w:t>
      </w:r>
      <w:r w:rsidRPr="00AF4BE3">
        <w:softHyphen/>
        <w:t>ний и животных;</w:t>
      </w:r>
    </w:p>
    <w:p w:rsidR="007D5605" w:rsidRPr="00AF4BE3" w:rsidRDefault="007D5605" w:rsidP="00AF4BE3">
      <w:pPr>
        <w:pStyle w:val="a5"/>
        <w:numPr>
          <w:ilvl w:val="0"/>
          <w:numId w:val="16"/>
        </w:numPr>
        <w:jc w:val="both"/>
      </w:pPr>
      <w:r w:rsidRPr="00AF4BE3">
        <w:t>понимать назначение орга</w:t>
      </w:r>
      <w:r w:rsidRPr="00AF4BE3">
        <w:softHyphen/>
        <w:t>нов чу</w:t>
      </w:r>
      <w:proofErr w:type="gramStart"/>
      <w:r w:rsidRPr="00AF4BE3">
        <w:t>вств дл</w:t>
      </w:r>
      <w:proofErr w:type="gramEnd"/>
      <w:r w:rsidRPr="00AF4BE3">
        <w:t>я познания окру</w:t>
      </w:r>
      <w:r w:rsidRPr="00AF4BE3">
        <w:softHyphen/>
        <w:t>жающего мира.</w:t>
      </w:r>
    </w:p>
    <w:p w:rsidR="007D5605" w:rsidRPr="00AF4BE3" w:rsidRDefault="007D5605" w:rsidP="00AF4BE3">
      <w:pPr>
        <w:pStyle w:val="1"/>
        <w:autoSpaceDE w:val="0"/>
        <w:autoSpaceDN w:val="0"/>
        <w:adjustRightInd w:val="0"/>
        <w:spacing w:after="0"/>
        <w:ind w:left="0"/>
        <w:jc w:val="both"/>
        <w:rPr>
          <w:rFonts w:ascii="Times New Roman" w:hAnsi="Times New Roman" w:cs="Times New Roman"/>
          <w:b/>
          <w:sz w:val="24"/>
          <w:szCs w:val="24"/>
        </w:rPr>
      </w:pPr>
      <w:proofErr w:type="gramStart"/>
      <w:r w:rsidRPr="00AF4BE3">
        <w:rPr>
          <w:rFonts w:ascii="Times New Roman" w:hAnsi="Times New Roman" w:cs="Times New Roman"/>
          <w:b/>
          <w:sz w:val="24"/>
          <w:szCs w:val="24"/>
        </w:rPr>
        <w:t>Обучающийся</w:t>
      </w:r>
      <w:proofErr w:type="gramEnd"/>
      <w:r w:rsidRPr="00AF4BE3">
        <w:rPr>
          <w:rFonts w:ascii="Times New Roman" w:hAnsi="Times New Roman" w:cs="Times New Roman"/>
          <w:b/>
          <w:sz w:val="24"/>
          <w:szCs w:val="24"/>
        </w:rPr>
        <w:t xml:space="preserve"> получит возможность научиться:</w:t>
      </w:r>
    </w:p>
    <w:p w:rsidR="007D5605" w:rsidRPr="00AF4BE3" w:rsidRDefault="007D5605" w:rsidP="00AF4BE3">
      <w:pPr>
        <w:pStyle w:val="1"/>
        <w:numPr>
          <w:ilvl w:val="0"/>
          <w:numId w:val="17"/>
        </w:numPr>
        <w:autoSpaceDE w:val="0"/>
        <w:autoSpaceDN w:val="0"/>
        <w:adjustRightInd w:val="0"/>
        <w:spacing w:after="0"/>
        <w:jc w:val="both"/>
        <w:rPr>
          <w:rFonts w:ascii="Times New Roman" w:hAnsi="Times New Roman" w:cs="Times New Roman"/>
          <w:b/>
          <w:sz w:val="24"/>
          <w:szCs w:val="24"/>
        </w:rPr>
      </w:pPr>
      <w:r w:rsidRPr="00AF4BE3">
        <w:rPr>
          <w:rFonts w:ascii="Times New Roman" w:hAnsi="Times New Roman" w:cs="Times New Roman"/>
          <w:sz w:val="24"/>
          <w:szCs w:val="24"/>
        </w:rPr>
        <w:t>показывать на карте и гло</w:t>
      </w:r>
      <w:r w:rsidRPr="00AF4BE3">
        <w:rPr>
          <w:rFonts w:ascii="Times New Roman" w:hAnsi="Times New Roman" w:cs="Times New Roman"/>
          <w:sz w:val="24"/>
          <w:szCs w:val="24"/>
        </w:rPr>
        <w:softHyphen/>
        <w:t>бусе основные формы земной поверхности и водоемы;</w:t>
      </w:r>
    </w:p>
    <w:p w:rsidR="007D5605" w:rsidRPr="00AF4BE3" w:rsidRDefault="007D5605" w:rsidP="00AF4BE3">
      <w:pPr>
        <w:pStyle w:val="1"/>
        <w:numPr>
          <w:ilvl w:val="0"/>
          <w:numId w:val="17"/>
        </w:numPr>
        <w:autoSpaceDE w:val="0"/>
        <w:autoSpaceDN w:val="0"/>
        <w:adjustRightInd w:val="0"/>
        <w:spacing w:after="0"/>
        <w:jc w:val="both"/>
        <w:rPr>
          <w:rFonts w:ascii="Times New Roman" w:hAnsi="Times New Roman" w:cs="Times New Roman"/>
          <w:b/>
          <w:sz w:val="24"/>
          <w:szCs w:val="24"/>
        </w:rPr>
      </w:pPr>
      <w:r w:rsidRPr="00AF4BE3">
        <w:rPr>
          <w:rFonts w:ascii="Times New Roman" w:hAnsi="Times New Roman" w:cs="Times New Roman"/>
          <w:sz w:val="24"/>
          <w:szCs w:val="24"/>
        </w:rPr>
        <w:t>различать водоросли, мхи, папоротники, хвойные, цвет</w:t>
      </w:r>
      <w:r w:rsidRPr="00AF4BE3">
        <w:rPr>
          <w:rFonts w:ascii="Times New Roman" w:hAnsi="Times New Roman" w:cs="Times New Roman"/>
          <w:sz w:val="24"/>
          <w:szCs w:val="24"/>
        </w:rPr>
        <w:softHyphen/>
        <w:t>ковые растения;</w:t>
      </w:r>
    </w:p>
    <w:p w:rsidR="007D5605" w:rsidRPr="00AF4BE3" w:rsidRDefault="007D5605" w:rsidP="00AF4BE3">
      <w:pPr>
        <w:pStyle w:val="1"/>
        <w:numPr>
          <w:ilvl w:val="0"/>
          <w:numId w:val="17"/>
        </w:numPr>
        <w:autoSpaceDE w:val="0"/>
        <w:autoSpaceDN w:val="0"/>
        <w:adjustRightInd w:val="0"/>
        <w:spacing w:after="0"/>
        <w:jc w:val="both"/>
        <w:rPr>
          <w:rFonts w:ascii="Times New Roman" w:hAnsi="Times New Roman" w:cs="Times New Roman"/>
          <w:b/>
          <w:sz w:val="24"/>
          <w:szCs w:val="24"/>
        </w:rPr>
      </w:pPr>
      <w:r w:rsidRPr="00AF4BE3">
        <w:rPr>
          <w:rFonts w:ascii="Times New Roman" w:hAnsi="Times New Roman" w:cs="Times New Roman"/>
          <w:sz w:val="24"/>
          <w:szCs w:val="24"/>
        </w:rPr>
        <w:t>различать животных раз</w:t>
      </w:r>
      <w:r w:rsidRPr="00AF4BE3">
        <w:rPr>
          <w:rFonts w:ascii="Times New Roman" w:hAnsi="Times New Roman" w:cs="Times New Roman"/>
          <w:sz w:val="24"/>
          <w:szCs w:val="24"/>
        </w:rPr>
        <w:softHyphen/>
        <w:t>ных групп (насекомые, рыбы, земноводные, пресмыкающие</w:t>
      </w:r>
      <w:r w:rsidRPr="00AF4BE3">
        <w:rPr>
          <w:rFonts w:ascii="Times New Roman" w:hAnsi="Times New Roman" w:cs="Times New Roman"/>
          <w:sz w:val="24"/>
          <w:szCs w:val="24"/>
        </w:rPr>
        <w:softHyphen/>
        <w:t>ся, птицы, млекопитающие);</w:t>
      </w:r>
    </w:p>
    <w:p w:rsidR="007D5605" w:rsidRPr="00AF4BE3" w:rsidRDefault="007D5605" w:rsidP="00AF4BE3">
      <w:pPr>
        <w:pStyle w:val="1"/>
        <w:numPr>
          <w:ilvl w:val="0"/>
          <w:numId w:val="18"/>
        </w:numPr>
        <w:autoSpaceDE w:val="0"/>
        <w:autoSpaceDN w:val="0"/>
        <w:adjustRightInd w:val="0"/>
        <w:spacing w:after="0"/>
        <w:ind w:left="709" w:hanging="283"/>
        <w:jc w:val="both"/>
        <w:rPr>
          <w:rFonts w:ascii="Times New Roman" w:hAnsi="Times New Roman" w:cs="Times New Roman"/>
          <w:b/>
          <w:iCs/>
          <w:sz w:val="24"/>
          <w:szCs w:val="24"/>
        </w:rPr>
      </w:pPr>
      <w:r w:rsidRPr="00AF4BE3">
        <w:rPr>
          <w:rFonts w:ascii="Times New Roman" w:hAnsi="Times New Roman" w:cs="Times New Roman"/>
          <w:iCs/>
          <w:sz w:val="24"/>
          <w:szCs w:val="24"/>
        </w:rPr>
        <w:t>проявлять быстроту реакции при выборе правильного ответа среди нескольких предложенных;</w:t>
      </w:r>
    </w:p>
    <w:p w:rsidR="007D5605" w:rsidRPr="00AF4BE3" w:rsidRDefault="007D5605" w:rsidP="00AF4BE3">
      <w:pPr>
        <w:pStyle w:val="1"/>
        <w:numPr>
          <w:ilvl w:val="0"/>
          <w:numId w:val="18"/>
        </w:numPr>
        <w:autoSpaceDE w:val="0"/>
        <w:autoSpaceDN w:val="0"/>
        <w:adjustRightInd w:val="0"/>
        <w:spacing w:after="0"/>
        <w:ind w:left="709" w:hanging="283"/>
        <w:jc w:val="both"/>
        <w:rPr>
          <w:rFonts w:ascii="Times New Roman" w:hAnsi="Times New Roman" w:cs="Times New Roman"/>
          <w:b/>
          <w:iCs/>
          <w:sz w:val="24"/>
          <w:szCs w:val="24"/>
        </w:rPr>
      </w:pPr>
      <w:r w:rsidRPr="00AF4BE3">
        <w:rPr>
          <w:rFonts w:ascii="Times New Roman" w:hAnsi="Times New Roman" w:cs="Times New Roman"/>
          <w:sz w:val="24"/>
          <w:szCs w:val="24"/>
        </w:rPr>
        <w:t>использовать на практике основные правила познания ок</w:t>
      </w:r>
      <w:r w:rsidRPr="00AF4BE3">
        <w:rPr>
          <w:rFonts w:ascii="Times New Roman" w:hAnsi="Times New Roman" w:cs="Times New Roman"/>
          <w:sz w:val="24"/>
          <w:szCs w:val="24"/>
        </w:rPr>
        <w:softHyphen/>
        <w:t>ружающего мира;</w:t>
      </w:r>
    </w:p>
    <w:p w:rsidR="007D5605" w:rsidRPr="00AF4BE3" w:rsidRDefault="007D5605" w:rsidP="00AF4BE3">
      <w:pPr>
        <w:pStyle w:val="1"/>
        <w:numPr>
          <w:ilvl w:val="0"/>
          <w:numId w:val="18"/>
        </w:numPr>
        <w:autoSpaceDE w:val="0"/>
        <w:autoSpaceDN w:val="0"/>
        <w:adjustRightInd w:val="0"/>
        <w:spacing w:after="0"/>
        <w:ind w:left="709" w:hanging="283"/>
        <w:jc w:val="both"/>
        <w:rPr>
          <w:rFonts w:ascii="Times New Roman" w:hAnsi="Times New Roman" w:cs="Times New Roman"/>
          <w:b/>
          <w:iCs/>
          <w:sz w:val="24"/>
          <w:szCs w:val="24"/>
        </w:rPr>
      </w:pPr>
      <w:r w:rsidRPr="00AF4BE3">
        <w:rPr>
          <w:rFonts w:ascii="Times New Roman" w:hAnsi="Times New Roman" w:cs="Times New Roman"/>
          <w:sz w:val="24"/>
          <w:szCs w:val="24"/>
        </w:rPr>
        <w:t>понимать различия между источниками информации об окружающем мире: наблюде</w:t>
      </w:r>
      <w:r w:rsidRPr="00AF4BE3">
        <w:rPr>
          <w:rFonts w:ascii="Times New Roman" w:hAnsi="Times New Roman" w:cs="Times New Roman"/>
          <w:sz w:val="24"/>
          <w:szCs w:val="24"/>
        </w:rPr>
        <w:softHyphen/>
        <w:t>ние, измерение, опыт, книги, Интернет.</w:t>
      </w:r>
    </w:p>
    <w:p w:rsidR="00AF4BE3" w:rsidRDefault="00AF4BE3" w:rsidP="00AF4BE3">
      <w:pPr>
        <w:pStyle w:val="1"/>
        <w:autoSpaceDE w:val="0"/>
        <w:autoSpaceDN w:val="0"/>
        <w:adjustRightInd w:val="0"/>
        <w:spacing w:after="0"/>
        <w:jc w:val="both"/>
        <w:rPr>
          <w:rFonts w:ascii="Times New Roman" w:hAnsi="Times New Roman" w:cs="Times New Roman"/>
          <w:sz w:val="24"/>
          <w:szCs w:val="24"/>
        </w:rPr>
      </w:pPr>
    </w:p>
    <w:p w:rsidR="00AF4BE3" w:rsidRDefault="00AF4BE3" w:rsidP="00AF4BE3">
      <w:pPr>
        <w:pStyle w:val="1"/>
        <w:autoSpaceDE w:val="0"/>
        <w:autoSpaceDN w:val="0"/>
        <w:adjustRightInd w:val="0"/>
        <w:spacing w:after="0"/>
        <w:jc w:val="both"/>
        <w:rPr>
          <w:rFonts w:ascii="Times New Roman" w:hAnsi="Times New Roman" w:cs="Times New Roman"/>
          <w:sz w:val="24"/>
          <w:szCs w:val="24"/>
        </w:rPr>
      </w:pPr>
    </w:p>
    <w:p w:rsidR="00AF4BE3" w:rsidRDefault="00AF4BE3" w:rsidP="00AF4BE3">
      <w:pPr>
        <w:pStyle w:val="1"/>
        <w:autoSpaceDE w:val="0"/>
        <w:autoSpaceDN w:val="0"/>
        <w:adjustRightInd w:val="0"/>
        <w:spacing w:after="0"/>
        <w:jc w:val="both"/>
        <w:rPr>
          <w:rFonts w:ascii="Times New Roman" w:hAnsi="Times New Roman" w:cs="Times New Roman"/>
          <w:sz w:val="24"/>
          <w:szCs w:val="24"/>
        </w:rPr>
      </w:pPr>
    </w:p>
    <w:p w:rsidR="00AF4BE3" w:rsidRPr="00AF4BE3" w:rsidRDefault="00AF4BE3" w:rsidP="00AF4BE3">
      <w:pPr>
        <w:pStyle w:val="1"/>
        <w:autoSpaceDE w:val="0"/>
        <w:autoSpaceDN w:val="0"/>
        <w:adjustRightInd w:val="0"/>
        <w:spacing w:after="0"/>
        <w:jc w:val="both"/>
        <w:rPr>
          <w:rFonts w:ascii="Times New Roman" w:hAnsi="Times New Roman" w:cs="Times New Roman"/>
          <w:b/>
          <w:iCs/>
          <w:sz w:val="24"/>
          <w:szCs w:val="24"/>
        </w:rPr>
      </w:pPr>
    </w:p>
    <w:p w:rsidR="00CD726E" w:rsidRPr="00AF4BE3" w:rsidRDefault="00CD726E" w:rsidP="00AF4BE3">
      <w:pPr>
        <w:spacing w:line="276" w:lineRule="auto"/>
        <w:jc w:val="both"/>
      </w:pPr>
    </w:p>
    <w:p w:rsidR="00CD726E" w:rsidRPr="00AF4BE3" w:rsidRDefault="00CD726E" w:rsidP="00AF4BE3">
      <w:pPr>
        <w:pStyle w:val="a5"/>
        <w:spacing w:after="240" w:line="276" w:lineRule="auto"/>
        <w:ind w:left="0"/>
        <w:jc w:val="both"/>
        <w:rPr>
          <w:b/>
        </w:rPr>
      </w:pPr>
      <w:r w:rsidRPr="00AF4BE3">
        <w:rPr>
          <w:b/>
        </w:rPr>
        <w:lastRenderedPageBreak/>
        <w:t>Календарно-тематическое планирование занятий курса «Я познаю мир»</w:t>
      </w:r>
    </w:p>
    <w:p w:rsidR="00CD726E" w:rsidRPr="00AF4BE3" w:rsidRDefault="00CD726E" w:rsidP="00AF4BE3">
      <w:pPr>
        <w:pStyle w:val="a5"/>
        <w:spacing w:after="240" w:line="276" w:lineRule="auto"/>
        <w:ind w:left="0"/>
        <w:jc w:val="both"/>
        <w:rPr>
          <w:b/>
        </w:rPr>
      </w:pPr>
    </w:p>
    <w:p w:rsidR="00CD726E" w:rsidRPr="00AF4BE3" w:rsidRDefault="00CD726E" w:rsidP="00AF4BE3">
      <w:pPr>
        <w:pStyle w:val="a5"/>
        <w:spacing w:after="240" w:line="276" w:lineRule="auto"/>
        <w:ind w:left="0"/>
        <w:jc w:val="both"/>
        <w:rPr>
          <w:b/>
        </w:rPr>
      </w:pPr>
    </w:p>
    <w:tbl>
      <w:tblPr>
        <w:tblW w:w="9750" w:type="dxa"/>
        <w:tblInd w:w="-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7"/>
        <w:gridCol w:w="992"/>
        <w:gridCol w:w="850"/>
        <w:gridCol w:w="3402"/>
        <w:gridCol w:w="3969"/>
      </w:tblGrid>
      <w:tr w:rsidR="00CD726E" w:rsidTr="00CD726E">
        <w:trPr>
          <w:trHeight w:val="285"/>
        </w:trPr>
        <w:tc>
          <w:tcPr>
            <w:tcW w:w="538" w:type="dxa"/>
            <w:vMerge w:val="restart"/>
            <w:tcBorders>
              <w:top w:val="single" w:sz="4" w:space="0" w:color="000000"/>
              <w:left w:val="single" w:sz="4" w:space="0" w:color="000000"/>
              <w:bottom w:val="single" w:sz="4" w:space="0" w:color="000000"/>
              <w:right w:val="single" w:sz="4" w:space="0" w:color="000000"/>
            </w:tcBorders>
            <w:hideMark/>
          </w:tcPr>
          <w:p w:rsidR="00CD726E" w:rsidRDefault="00CD726E" w:rsidP="00CD726E">
            <w:pPr>
              <w:pStyle w:val="a5"/>
              <w:spacing w:after="240" w:line="276" w:lineRule="auto"/>
              <w:ind w:left="0"/>
              <w:jc w:val="center"/>
              <w:rPr>
                <w:b/>
              </w:rPr>
            </w:pPr>
            <w:r>
              <w:rPr>
                <w:b/>
                <w:sz w:val="22"/>
                <w:szCs w:val="22"/>
              </w:rPr>
              <w:t>№</w:t>
            </w:r>
          </w:p>
          <w:p w:rsidR="00CD726E" w:rsidRDefault="00CD726E" w:rsidP="00CD726E">
            <w:pPr>
              <w:pStyle w:val="a5"/>
              <w:spacing w:line="276" w:lineRule="auto"/>
              <w:ind w:left="0"/>
              <w:jc w:val="center"/>
              <w:rPr>
                <w:b/>
              </w:rPr>
            </w:pPr>
            <w:proofErr w:type="spellStart"/>
            <w:proofErr w:type="gramStart"/>
            <w:r>
              <w:rPr>
                <w:b/>
                <w:sz w:val="22"/>
                <w:szCs w:val="22"/>
              </w:rPr>
              <w:t>п</w:t>
            </w:r>
            <w:proofErr w:type="spellEnd"/>
            <w:proofErr w:type="gramEnd"/>
            <w:r>
              <w:rPr>
                <w:b/>
                <w:sz w:val="22"/>
                <w:szCs w:val="22"/>
              </w:rPr>
              <w:t>/</w:t>
            </w:r>
            <w:proofErr w:type="spellStart"/>
            <w:r>
              <w:rPr>
                <w:b/>
                <w:sz w:val="22"/>
                <w:szCs w:val="22"/>
              </w:rPr>
              <w:t>п</w:t>
            </w:r>
            <w:proofErr w:type="spellEnd"/>
          </w:p>
        </w:tc>
        <w:tc>
          <w:tcPr>
            <w:tcW w:w="1842" w:type="dxa"/>
            <w:gridSpan w:val="2"/>
            <w:tcBorders>
              <w:top w:val="single" w:sz="4" w:space="0" w:color="000000"/>
              <w:left w:val="single" w:sz="4" w:space="0" w:color="000000"/>
              <w:bottom w:val="single" w:sz="4" w:space="0" w:color="000000"/>
              <w:right w:val="single" w:sz="4" w:space="0" w:color="000000"/>
            </w:tcBorders>
            <w:hideMark/>
          </w:tcPr>
          <w:p w:rsidR="00CD726E" w:rsidRDefault="00CD726E" w:rsidP="00CD726E">
            <w:pPr>
              <w:spacing w:line="276" w:lineRule="auto"/>
              <w:jc w:val="center"/>
              <w:rPr>
                <w:b/>
              </w:rPr>
            </w:pPr>
            <w:r>
              <w:rPr>
                <w:b/>
              </w:rPr>
              <w:t>Дата</w:t>
            </w:r>
          </w:p>
        </w:tc>
        <w:tc>
          <w:tcPr>
            <w:tcW w:w="3402" w:type="dxa"/>
            <w:vMerge w:val="restart"/>
            <w:tcBorders>
              <w:top w:val="single" w:sz="4" w:space="0" w:color="000000"/>
              <w:left w:val="single" w:sz="4" w:space="0" w:color="000000"/>
              <w:bottom w:val="single" w:sz="4" w:space="0" w:color="000000"/>
              <w:right w:val="single" w:sz="4" w:space="0" w:color="000000"/>
            </w:tcBorders>
            <w:hideMark/>
          </w:tcPr>
          <w:p w:rsidR="00CD726E" w:rsidRDefault="00CD726E" w:rsidP="00CD726E">
            <w:pPr>
              <w:spacing w:line="276" w:lineRule="auto"/>
              <w:jc w:val="center"/>
              <w:rPr>
                <w:b/>
              </w:rPr>
            </w:pPr>
            <w:r>
              <w:rPr>
                <w:b/>
              </w:rPr>
              <w:t>Наименование раздела программы. Тема</w:t>
            </w:r>
          </w:p>
        </w:tc>
        <w:tc>
          <w:tcPr>
            <w:tcW w:w="3969" w:type="dxa"/>
            <w:vMerge w:val="restart"/>
            <w:tcBorders>
              <w:top w:val="single" w:sz="4" w:space="0" w:color="000000"/>
              <w:left w:val="single" w:sz="4" w:space="0" w:color="000000"/>
              <w:bottom w:val="single" w:sz="4" w:space="0" w:color="000000"/>
              <w:right w:val="single" w:sz="4" w:space="0" w:color="000000"/>
            </w:tcBorders>
            <w:hideMark/>
          </w:tcPr>
          <w:p w:rsidR="00CD726E" w:rsidRDefault="00CD726E" w:rsidP="00CD726E">
            <w:pPr>
              <w:spacing w:line="276" w:lineRule="auto"/>
              <w:jc w:val="center"/>
              <w:rPr>
                <w:b/>
              </w:rPr>
            </w:pPr>
            <w:r>
              <w:rPr>
                <w:b/>
              </w:rPr>
              <w:t>Характеристика деятельности учащихся</w:t>
            </w:r>
          </w:p>
        </w:tc>
      </w:tr>
      <w:tr w:rsidR="00CD726E" w:rsidTr="00CD726E">
        <w:trPr>
          <w:trHeight w:val="270"/>
        </w:trPr>
        <w:tc>
          <w:tcPr>
            <w:tcW w:w="538" w:type="dxa"/>
            <w:vMerge/>
            <w:tcBorders>
              <w:top w:val="single" w:sz="4" w:space="0" w:color="000000"/>
              <w:left w:val="single" w:sz="4" w:space="0" w:color="000000"/>
              <w:bottom w:val="single" w:sz="4" w:space="0" w:color="000000"/>
              <w:right w:val="single" w:sz="4" w:space="0" w:color="000000"/>
            </w:tcBorders>
            <w:vAlign w:val="center"/>
            <w:hideMark/>
          </w:tcPr>
          <w:p w:rsidR="00CD726E" w:rsidRDefault="00CD726E" w:rsidP="00CD726E">
            <w:pPr>
              <w:jc w:val="center"/>
              <w:rPr>
                <w:b/>
              </w:rPr>
            </w:pPr>
          </w:p>
        </w:tc>
        <w:tc>
          <w:tcPr>
            <w:tcW w:w="992" w:type="dxa"/>
            <w:tcBorders>
              <w:top w:val="single" w:sz="4" w:space="0" w:color="000000"/>
              <w:left w:val="single" w:sz="4" w:space="0" w:color="000000"/>
              <w:bottom w:val="single" w:sz="4" w:space="0" w:color="000000"/>
              <w:right w:val="single" w:sz="4" w:space="0" w:color="000000"/>
            </w:tcBorders>
            <w:hideMark/>
          </w:tcPr>
          <w:p w:rsidR="00CD726E" w:rsidRDefault="00CD726E" w:rsidP="00CD726E">
            <w:pPr>
              <w:spacing w:line="276" w:lineRule="auto"/>
              <w:jc w:val="center"/>
              <w:rPr>
                <w:b/>
              </w:rPr>
            </w:pPr>
            <w:r>
              <w:rPr>
                <w:b/>
              </w:rPr>
              <w:t>по</w:t>
            </w:r>
          </w:p>
          <w:p w:rsidR="00CD726E" w:rsidRDefault="00CD726E" w:rsidP="00CD726E">
            <w:pPr>
              <w:spacing w:line="276" w:lineRule="auto"/>
              <w:jc w:val="center"/>
              <w:rPr>
                <w:b/>
              </w:rPr>
            </w:pPr>
            <w:r>
              <w:rPr>
                <w:b/>
              </w:rPr>
              <w:t>плану</w:t>
            </w:r>
          </w:p>
        </w:tc>
        <w:tc>
          <w:tcPr>
            <w:tcW w:w="850" w:type="dxa"/>
            <w:tcBorders>
              <w:top w:val="single" w:sz="4" w:space="0" w:color="auto"/>
              <w:left w:val="single" w:sz="4" w:space="0" w:color="000000"/>
              <w:bottom w:val="single" w:sz="4" w:space="0" w:color="000000"/>
              <w:right w:val="single" w:sz="4" w:space="0" w:color="000000"/>
            </w:tcBorders>
            <w:hideMark/>
          </w:tcPr>
          <w:p w:rsidR="00CD726E" w:rsidRDefault="00CD726E" w:rsidP="00CD726E">
            <w:pPr>
              <w:spacing w:line="276" w:lineRule="auto"/>
              <w:jc w:val="center"/>
              <w:rPr>
                <w:b/>
              </w:rPr>
            </w:pPr>
            <w:r>
              <w:rPr>
                <w:b/>
              </w:rPr>
              <w:t>факт</w:t>
            </w:r>
          </w:p>
        </w:tc>
        <w:tc>
          <w:tcPr>
            <w:tcW w:w="3402" w:type="dxa"/>
            <w:vMerge/>
            <w:tcBorders>
              <w:top w:val="single" w:sz="4" w:space="0" w:color="000000"/>
              <w:left w:val="single" w:sz="4" w:space="0" w:color="000000"/>
              <w:bottom w:val="single" w:sz="4" w:space="0" w:color="000000"/>
              <w:right w:val="single" w:sz="4" w:space="0" w:color="000000"/>
            </w:tcBorders>
            <w:vAlign w:val="center"/>
            <w:hideMark/>
          </w:tcPr>
          <w:p w:rsidR="00CD726E" w:rsidRDefault="00CD726E" w:rsidP="00CD726E">
            <w:pPr>
              <w:jc w:val="center"/>
              <w:rPr>
                <w:b/>
              </w:rPr>
            </w:pPr>
          </w:p>
        </w:tc>
        <w:tc>
          <w:tcPr>
            <w:tcW w:w="3969" w:type="dxa"/>
            <w:vMerge/>
            <w:tcBorders>
              <w:top w:val="single" w:sz="4" w:space="0" w:color="000000"/>
              <w:left w:val="single" w:sz="4" w:space="0" w:color="000000"/>
              <w:bottom w:val="single" w:sz="4" w:space="0" w:color="000000"/>
              <w:right w:val="single" w:sz="4" w:space="0" w:color="000000"/>
            </w:tcBorders>
            <w:vAlign w:val="center"/>
            <w:hideMark/>
          </w:tcPr>
          <w:p w:rsidR="00CD726E" w:rsidRDefault="00CD726E" w:rsidP="00CD726E">
            <w:pPr>
              <w:jc w:val="center"/>
              <w:rPr>
                <w:b/>
              </w:rPr>
            </w:pPr>
          </w:p>
        </w:tc>
      </w:tr>
      <w:tr w:rsidR="00CD726E" w:rsidTr="00CD726E">
        <w:tc>
          <w:tcPr>
            <w:tcW w:w="538" w:type="dxa"/>
            <w:tcBorders>
              <w:top w:val="single" w:sz="4" w:space="0" w:color="000000"/>
              <w:left w:val="single" w:sz="4" w:space="0" w:color="000000"/>
              <w:bottom w:val="single" w:sz="4" w:space="0" w:color="000000"/>
              <w:right w:val="single" w:sz="4" w:space="0" w:color="000000"/>
            </w:tcBorders>
            <w:hideMark/>
          </w:tcPr>
          <w:p w:rsidR="00CD726E" w:rsidRDefault="00CD726E" w:rsidP="00CD726E">
            <w:pPr>
              <w:pStyle w:val="a5"/>
              <w:spacing w:line="276" w:lineRule="auto"/>
              <w:ind w:left="0"/>
              <w:jc w:val="center"/>
            </w:pPr>
            <w:r>
              <w:t>1</w:t>
            </w:r>
          </w:p>
        </w:tc>
        <w:tc>
          <w:tcPr>
            <w:tcW w:w="992" w:type="dxa"/>
            <w:tcBorders>
              <w:top w:val="single" w:sz="4" w:space="0" w:color="000000"/>
              <w:left w:val="single" w:sz="4" w:space="0" w:color="000000"/>
              <w:bottom w:val="single" w:sz="4" w:space="0" w:color="000000"/>
              <w:right w:val="single" w:sz="4" w:space="0" w:color="000000"/>
            </w:tcBorders>
          </w:tcPr>
          <w:p w:rsidR="00CD726E" w:rsidRDefault="00CD726E" w:rsidP="00CD726E">
            <w:pPr>
              <w:spacing w:line="276" w:lineRule="auto"/>
              <w:jc w:val="center"/>
            </w:pPr>
          </w:p>
        </w:tc>
        <w:tc>
          <w:tcPr>
            <w:tcW w:w="850" w:type="dxa"/>
            <w:tcBorders>
              <w:top w:val="single" w:sz="4" w:space="0" w:color="000000"/>
              <w:left w:val="single" w:sz="4" w:space="0" w:color="000000"/>
              <w:bottom w:val="single" w:sz="4" w:space="0" w:color="000000"/>
              <w:right w:val="single" w:sz="4" w:space="0" w:color="000000"/>
            </w:tcBorders>
          </w:tcPr>
          <w:p w:rsidR="00CD726E" w:rsidRDefault="00CD726E" w:rsidP="00CD726E">
            <w:pPr>
              <w:spacing w:line="276" w:lineRule="auto"/>
              <w:jc w:val="center"/>
            </w:pPr>
          </w:p>
        </w:tc>
        <w:tc>
          <w:tcPr>
            <w:tcW w:w="3402" w:type="dxa"/>
            <w:tcBorders>
              <w:top w:val="single" w:sz="4" w:space="0" w:color="000000"/>
              <w:left w:val="single" w:sz="4" w:space="0" w:color="000000"/>
              <w:bottom w:val="single" w:sz="4" w:space="0" w:color="000000"/>
              <w:right w:val="single" w:sz="4" w:space="0" w:color="000000"/>
            </w:tcBorders>
            <w:hideMark/>
          </w:tcPr>
          <w:p w:rsidR="00CD726E" w:rsidRDefault="00CD726E" w:rsidP="00CD726E">
            <w:pPr>
              <w:spacing w:line="276" w:lineRule="auto"/>
              <w:jc w:val="center"/>
            </w:pPr>
            <w:r>
              <w:t>Дрейф континентов. Как образовались материки.</w:t>
            </w:r>
          </w:p>
        </w:tc>
        <w:tc>
          <w:tcPr>
            <w:tcW w:w="3969" w:type="dxa"/>
            <w:tcBorders>
              <w:top w:val="single" w:sz="4" w:space="0" w:color="000000"/>
              <w:left w:val="single" w:sz="4" w:space="0" w:color="000000"/>
              <w:bottom w:val="single" w:sz="4" w:space="0" w:color="000000"/>
              <w:right w:val="single" w:sz="4" w:space="0" w:color="000000"/>
            </w:tcBorders>
            <w:hideMark/>
          </w:tcPr>
          <w:p w:rsidR="00CD726E" w:rsidRDefault="00CD726E" w:rsidP="00CD726E">
            <w:pPr>
              <w:spacing w:line="276" w:lineRule="auto"/>
              <w:jc w:val="center"/>
            </w:pPr>
            <w:r>
              <w:rPr>
                <w:b/>
              </w:rPr>
              <w:t>Извлекать</w:t>
            </w:r>
            <w:r>
              <w:t xml:space="preserve">  необходимую информацию из дополнительных источ</w:t>
            </w:r>
            <w:r>
              <w:softHyphen/>
              <w:t>ников знаний (энцикло</w:t>
            </w:r>
            <w:r>
              <w:softHyphen/>
              <w:t>педий, интернета) и об</w:t>
            </w:r>
            <w:r>
              <w:softHyphen/>
              <w:t>суждать полученные сведения.</w:t>
            </w:r>
          </w:p>
        </w:tc>
      </w:tr>
      <w:tr w:rsidR="00CD726E" w:rsidTr="00CD726E">
        <w:trPr>
          <w:trHeight w:val="450"/>
        </w:trPr>
        <w:tc>
          <w:tcPr>
            <w:tcW w:w="538" w:type="dxa"/>
            <w:tcBorders>
              <w:top w:val="single" w:sz="4" w:space="0" w:color="000000"/>
              <w:left w:val="single" w:sz="4" w:space="0" w:color="000000"/>
              <w:bottom w:val="single" w:sz="4" w:space="0" w:color="auto"/>
              <w:right w:val="single" w:sz="4" w:space="0" w:color="000000"/>
            </w:tcBorders>
            <w:hideMark/>
          </w:tcPr>
          <w:p w:rsidR="00CD726E" w:rsidRDefault="00CD726E" w:rsidP="00CD726E">
            <w:pPr>
              <w:pStyle w:val="a5"/>
              <w:spacing w:line="276" w:lineRule="auto"/>
              <w:ind w:left="0"/>
              <w:jc w:val="center"/>
            </w:pPr>
            <w:r>
              <w:t>2</w:t>
            </w:r>
          </w:p>
        </w:tc>
        <w:tc>
          <w:tcPr>
            <w:tcW w:w="992" w:type="dxa"/>
            <w:tcBorders>
              <w:top w:val="single" w:sz="4" w:space="0" w:color="000000"/>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850" w:type="dxa"/>
            <w:tcBorders>
              <w:top w:val="single" w:sz="4" w:space="0" w:color="000000"/>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3402" w:type="dxa"/>
            <w:tcBorders>
              <w:top w:val="single" w:sz="4" w:space="0" w:color="000000"/>
              <w:left w:val="single" w:sz="4" w:space="0" w:color="000000"/>
              <w:bottom w:val="single" w:sz="4" w:space="0" w:color="auto"/>
              <w:right w:val="single" w:sz="4" w:space="0" w:color="000000"/>
            </w:tcBorders>
            <w:hideMark/>
          </w:tcPr>
          <w:p w:rsidR="00CD726E" w:rsidRDefault="00CD726E" w:rsidP="00CD726E">
            <w:pPr>
              <w:spacing w:line="276" w:lineRule="auto"/>
              <w:jc w:val="center"/>
            </w:pPr>
            <w:r>
              <w:t>Вулканы. Как рождается вулкан.</w:t>
            </w:r>
          </w:p>
        </w:tc>
        <w:tc>
          <w:tcPr>
            <w:tcW w:w="3969" w:type="dxa"/>
            <w:tcBorders>
              <w:top w:val="single" w:sz="4" w:space="0" w:color="000000"/>
              <w:left w:val="single" w:sz="4" w:space="0" w:color="000000"/>
              <w:bottom w:val="single" w:sz="4" w:space="0" w:color="auto"/>
              <w:right w:val="single" w:sz="4" w:space="0" w:color="000000"/>
            </w:tcBorders>
            <w:hideMark/>
          </w:tcPr>
          <w:p w:rsidR="00CD726E" w:rsidRDefault="00CD726E" w:rsidP="00CD726E">
            <w:pPr>
              <w:spacing w:line="276" w:lineRule="auto"/>
              <w:jc w:val="center"/>
            </w:pPr>
            <w:r>
              <w:rPr>
                <w:b/>
              </w:rPr>
              <w:t>Извлекать</w:t>
            </w:r>
            <w:r>
              <w:t xml:space="preserve">  необходимую информацию из дополнительных источ</w:t>
            </w:r>
            <w:r>
              <w:softHyphen/>
              <w:t>ников знаний (энцикло</w:t>
            </w:r>
            <w:r>
              <w:softHyphen/>
              <w:t>педий, интернета) и об</w:t>
            </w:r>
            <w:r>
              <w:softHyphen/>
              <w:t>суждать полученные сведения.</w:t>
            </w:r>
          </w:p>
        </w:tc>
      </w:tr>
      <w:tr w:rsidR="00CD726E" w:rsidTr="00CD726E">
        <w:trPr>
          <w:trHeight w:val="375"/>
        </w:trPr>
        <w:tc>
          <w:tcPr>
            <w:tcW w:w="538" w:type="dxa"/>
            <w:tcBorders>
              <w:top w:val="single" w:sz="4" w:space="0" w:color="auto"/>
              <w:left w:val="single" w:sz="4" w:space="0" w:color="000000"/>
              <w:bottom w:val="single" w:sz="4" w:space="0" w:color="000000"/>
              <w:right w:val="single" w:sz="4" w:space="0" w:color="000000"/>
            </w:tcBorders>
            <w:hideMark/>
          </w:tcPr>
          <w:p w:rsidR="00CD726E" w:rsidRDefault="00CD726E" w:rsidP="00CD726E">
            <w:pPr>
              <w:pStyle w:val="a5"/>
              <w:spacing w:line="276" w:lineRule="auto"/>
              <w:ind w:left="0"/>
              <w:jc w:val="center"/>
            </w:pPr>
            <w:r>
              <w:t>3</w:t>
            </w:r>
          </w:p>
        </w:tc>
        <w:tc>
          <w:tcPr>
            <w:tcW w:w="992" w:type="dxa"/>
            <w:tcBorders>
              <w:top w:val="single" w:sz="4" w:space="0" w:color="auto"/>
              <w:left w:val="single" w:sz="4" w:space="0" w:color="000000"/>
              <w:bottom w:val="single" w:sz="4" w:space="0" w:color="000000"/>
              <w:right w:val="single" w:sz="4" w:space="0" w:color="000000"/>
            </w:tcBorders>
          </w:tcPr>
          <w:p w:rsidR="00CD726E" w:rsidRDefault="00CD726E" w:rsidP="00CD726E">
            <w:pPr>
              <w:spacing w:line="276" w:lineRule="auto"/>
              <w:jc w:val="center"/>
              <w:rPr>
                <w:bCs/>
              </w:rPr>
            </w:pPr>
          </w:p>
        </w:tc>
        <w:tc>
          <w:tcPr>
            <w:tcW w:w="850" w:type="dxa"/>
            <w:tcBorders>
              <w:top w:val="single" w:sz="4" w:space="0" w:color="auto"/>
              <w:left w:val="single" w:sz="4" w:space="0" w:color="000000"/>
              <w:bottom w:val="single" w:sz="4" w:space="0" w:color="000000"/>
              <w:right w:val="single" w:sz="4" w:space="0" w:color="000000"/>
            </w:tcBorders>
          </w:tcPr>
          <w:p w:rsidR="00CD726E" w:rsidRDefault="00CD726E" w:rsidP="00CD726E">
            <w:pPr>
              <w:spacing w:line="276" w:lineRule="auto"/>
              <w:jc w:val="center"/>
              <w:rPr>
                <w:bCs/>
              </w:rPr>
            </w:pPr>
          </w:p>
        </w:tc>
        <w:tc>
          <w:tcPr>
            <w:tcW w:w="3402" w:type="dxa"/>
            <w:tcBorders>
              <w:top w:val="single" w:sz="4" w:space="0" w:color="auto"/>
              <w:left w:val="single" w:sz="4" w:space="0" w:color="000000"/>
              <w:bottom w:val="single" w:sz="4" w:space="0" w:color="000000"/>
              <w:right w:val="single" w:sz="4" w:space="0" w:color="000000"/>
            </w:tcBorders>
            <w:hideMark/>
          </w:tcPr>
          <w:p w:rsidR="00CD726E" w:rsidRDefault="00CD726E" w:rsidP="00CD726E">
            <w:pPr>
              <w:spacing w:line="276" w:lineRule="auto"/>
              <w:jc w:val="center"/>
            </w:pPr>
            <w:r>
              <w:t>Землетрясения. Почему происходят землетрясения.</w:t>
            </w:r>
          </w:p>
        </w:tc>
        <w:tc>
          <w:tcPr>
            <w:tcW w:w="3969" w:type="dxa"/>
            <w:tcBorders>
              <w:top w:val="single" w:sz="4" w:space="0" w:color="auto"/>
              <w:left w:val="single" w:sz="4" w:space="0" w:color="000000"/>
              <w:bottom w:val="single" w:sz="4" w:space="0" w:color="000000"/>
              <w:right w:val="single" w:sz="4" w:space="0" w:color="000000"/>
            </w:tcBorders>
            <w:hideMark/>
          </w:tcPr>
          <w:p w:rsidR="00CD726E" w:rsidRDefault="00CD726E" w:rsidP="00CD726E">
            <w:pPr>
              <w:spacing w:line="276" w:lineRule="auto"/>
              <w:jc w:val="center"/>
            </w:pPr>
            <w:r>
              <w:rPr>
                <w:b/>
              </w:rPr>
              <w:t>Извлекать</w:t>
            </w:r>
            <w:r>
              <w:t xml:space="preserve">  необходимую информацию из дополнительных источ</w:t>
            </w:r>
            <w:r>
              <w:softHyphen/>
              <w:t>ников знаний (энцикло</w:t>
            </w:r>
            <w:r>
              <w:softHyphen/>
              <w:t>педий, интернета) и об</w:t>
            </w:r>
            <w:r>
              <w:softHyphen/>
              <w:t>суждать полученные сведения.</w:t>
            </w:r>
          </w:p>
        </w:tc>
      </w:tr>
      <w:tr w:rsidR="00CD726E" w:rsidTr="00CD726E">
        <w:trPr>
          <w:trHeight w:val="455"/>
        </w:trPr>
        <w:tc>
          <w:tcPr>
            <w:tcW w:w="538" w:type="dxa"/>
            <w:tcBorders>
              <w:top w:val="single" w:sz="4" w:space="0" w:color="000000"/>
              <w:left w:val="single" w:sz="4" w:space="0" w:color="000000"/>
              <w:bottom w:val="single" w:sz="4" w:space="0" w:color="auto"/>
              <w:right w:val="single" w:sz="4" w:space="0" w:color="000000"/>
            </w:tcBorders>
            <w:hideMark/>
          </w:tcPr>
          <w:p w:rsidR="00CD726E" w:rsidRDefault="00CD726E" w:rsidP="00CD726E">
            <w:pPr>
              <w:pStyle w:val="a5"/>
              <w:spacing w:line="276" w:lineRule="auto"/>
              <w:ind w:left="0"/>
              <w:jc w:val="center"/>
            </w:pPr>
            <w:r>
              <w:t>4</w:t>
            </w:r>
          </w:p>
        </w:tc>
        <w:tc>
          <w:tcPr>
            <w:tcW w:w="992" w:type="dxa"/>
            <w:tcBorders>
              <w:top w:val="single" w:sz="4" w:space="0" w:color="000000"/>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850" w:type="dxa"/>
            <w:tcBorders>
              <w:top w:val="single" w:sz="4" w:space="0" w:color="000000"/>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3402" w:type="dxa"/>
            <w:tcBorders>
              <w:top w:val="single" w:sz="4" w:space="0" w:color="000000"/>
              <w:left w:val="single" w:sz="4" w:space="0" w:color="000000"/>
              <w:bottom w:val="single" w:sz="4" w:space="0" w:color="auto"/>
              <w:right w:val="single" w:sz="4" w:space="0" w:color="000000"/>
            </w:tcBorders>
            <w:hideMark/>
          </w:tcPr>
          <w:p w:rsidR="00CD726E" w:rsidRDefault="00CD726E" w:rsidP="00CD726E">
            <w:pPr>
              <w:spacing w:line="276" w:lineRule="auto"/>
              <w:jc w:val="center"/>
              <w:rPr>
                <w:bCs/>
                <w:iCs/>
              </w:rPr>
            </w:pPr>
            <w:r>
              <w:rPr>
                <w:bCs/>
                <w:iCs/>
              </w:rPr>
              <w:t xml:space="preserve">Смерчи. </w:t>
            </w:r>
            <w:r>
              <w:t>Почему смерчи так опасны.</w:t>
            </w:r>
          </w:p>
        </w:tc>
        <w:tc>
          <w:tcPr>
            <w:tcW w:w="3969" w:type="dxa"/>
            <w:tcBorders>
              <w:top w:val="single" w:sz="4" w:space="0" w:color="000000"/>
              <w:left w:val="single" w:sz="4" w:space="0" w:color="000000"/>
              <w:bottom w:val="single" w:sz="4" w:space="0" w:color="auto"/>
              <w:right w:val="single" w:sz="4" w:space="0" w:color="000000"/>
            </w:tcBorders>
            <w:hideMark/>
          </w:tcPr>
          <w:p w:rsidR="00CD726E" w:rsidRDefault="00CD726E" w:rsidP="00CD726E">
            <w:pPr>
              <w:spacing w:line="276" w:lineRule="auto"/>
              <w:jc w:val="center"/>
            </w:pPr>
            <w:r>
              <w:rPr>
                <w:b/>
              </w:rPr>
              <w:t>Оцени</w:t>
            </w:r>
            <w:r>
              <w:rPr>
                <w:b/>
              </w:rPr>
              <w:softHyphen/>
              <w:t>вать</w:t>
            </w:r>
            <w:r>
              <w:t xml:space="preserve"> примеры зависимости благо</w:t>
            </w:r>
            <w:r>
              <w:softHyphen/>
              <w:t>получия жизни людей от состояния природы.</w:t>
            </w:r>
          </w:p>
        </w:tc>
      </w:tr>
      <w:tr w:rsidR="00CD726E" w:rsidTr="00CD726E">
        <w:trPr>
          <w:trHeight w:val="510"/>
        </w:trPr>
        <w:tc>
          <w:tcPr>
            <w:tcW w:w="538" w:type="dxa"/>
            <w:tcBorders>
              <w:top w:val="single" w:sz="4" w:space="0" w:color="auto"/>
              <w:left w:val="single" w:sz="4" w:space="0" w:color="000000"/>
              <w:bottom w:val="single" w:sz="4" w:space="0" w:color="auto"/>
              <w:right w:val="single" w:sz="4" w:space="0" w:color="000000"/>
            </w:tcBorders>
            <w:hideMark/>
          </w:tcPr>
          <w:p w:rsidR="00CD726E" w:rsidRDefault="00CD726E" w:rsidP="00CD726E">
            <w:pPr>
              <w:pStyle w:val="a5"/>
              <w:spacing w:line="276" w:lineRule="auto"/>
              <w:ind w:left="0"/>
              <w:jc w:val="center"/>
            </w:pPr>
            <w:r>
              <w:t>5</w:t>
            </w:r>
          </w:p>
        </w:tc>
        <w:tc>
          <w:tcPr>
            <w:tcW w:w="992"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850"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3402"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pacing w:line="276" w:lineRule="auto"/>
              <w:jc w:val="center"/>
              <w:rPr>
                <w:bCs/>
              </w:rPr>
            </w:pPr>
            <w:r>
              <w:rPr>
                <w:bCs/>
              </w:rPr>
              <w:t xml:space="preserve">Такие необычные рыбы. </w:t>
            </w:r>
            <w:r>
              <w:t>Почему рыбы покрыты чешуёй.</w:t>
            </w:r>
          </w:p>
        </w:tc>
        <w:tc>
          <w:tcPr>
            <w:tcW w:w="3969"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hd w:val="clear" w:color="auto" w:fill="FFFFFF"/>
              <w:autoSpaceDE w:val="0"/>
              <w:autoSpaceDN w:val="0"/>
              <w:adjustRightInd w:val="0"/>
              <w:spacing w:line="276" w:lineRule="auto"/>
              <w:jc w:val="center"/>
              <w:rPr>
                <w:bCs/>
              </w:rPr>
            </w:pPr>
            <w:r>
              <w:rPr>
                <w:b/>
                <w:bCs/>
              </w:rPr>
              <w:t>Понимать</w:t>
            </w:r>
            <w:r>
              <w:rPr>
                <w:bCs/>
              </w:rPr>
              <w:t xml:space="preserve"> учебную задачу урока и </w:t>
            </w:r>
            <w:r>
              <w:rPr>
                <w:b/>
                <w:bCs/>
              </w:rPr>
              <w:t>стремить</w:t>
            </w:r>
            <w:r>
              <w:rPr>
                <w:b/>
                <w:bCs/>
              </w:rPr>
              <w:softHyphen/>
              <w:t>ся</w:t>
            </w:r>
            <w:r>
              <w:rPr>
                <w:bCs/>
              </w:rPr>
              <w:t xml:space="preserve"> её выполнить.</w:t>
            </w:r>
          </w:p>
          <w:p w:rsidR="00CD726E" w:rsidRDefault="00CD726E" w:rsidP="00CD726E">
            <w:pPr>
              <w:shd w:val="clear" w:color="auto" w:fill="FFFFFF"/>
              <w:autoSpaceDE w:val="0"/>
              <w:autoSpaceDN w:val="0"/>
              <w:adjustRightInd w:val="0"/>
              <w:spacing w:line="276" w:lineRule="auto"/>
              <w:jc w:val="center"/>
              <w:rPr>
                <w:bCs/>
              </w:rPr>
            </w:pPr>
            <w:r>
              <w:rPr>
                <w:b/>
                <w:bCs/>
              </w:rPr>
              <w:t>Рассматривать</w:t>
            </w:r>
            <w:r>
              <w:rPr>
                <w:bCs/>
              </w:rPr>
              <w:t xml:space="preserve"> иллюстрации, </w:t>
            </w:r>
            <w:r>
              <w:rPr>
                <w:b/>
                <w:bCs/>
              </w:rPr>
              <w:t>из</w:t>
            </w:r>
            <w:r>
              <w:rPr>
                <w:b/>
                <w:bCs/>
              </w:rPr>
              <w:softHyphen/>
              <w:t>влекать</w:t>
            </w:r>
            <w:r>
              <w:rPr>
                <w:bCs/>
              </w:rPr>
              <w:t xml:space="preserve"> из них нужную информацию.</w:t>
            </w:r>
          </w:p>
          <w:p w:rsidR="00CD726E" w:rsidRDefault="00CD726E" w:rsidP="00CD726E">
            <w:pPr>
              <w:shd w:val="clear" w:color="auto" w:fill="FFFFFF"/>
              <w:autoSpaceDE w:val="0"/>
              <w:autoSpaceDN w:val="0"/>
              <w:adjustRightInd w:val="0"/>
              <w:spacing w:line="276" w:lineRule="auto"/>
              <w:jc w:val="center"/>
              <w:rPr>
                <w:bCs/>
              </w:rPr>
            </w:pPr>
            <w:r>
              <w:rPr>
                <w:b/>
                <w:bCs/>
              </w:rPr>
              <w:t>Моделировать</w:t>
            </w:r>
            <w:r>
              <w:rPr>
                <w:bCs/>
              </w:rPr>
              <w:t xml:space="preserve"> строение чешуи рыбы с помощью монет или кружочков из фольги.</w:t>
            </w:r>
          </w:p>
          <w:p w:rsidR="00CD726E" w:rsidRDefault="00CD726E" w:rsidP="00CD726E">
            <w:pPr>
              <w:spacing w:line="276" w:lineRule="auto"/>
              <w:jc w:val="center"/>
            </w:pPr>
            <w:r>
              <w:rPr>
                <w:b/>
                <w:bCs/>
              </w:rPr>
              <w:t>Отвечать</w:t>
            </w:r>
            <w:r>
              <w:rPr>
                <w:bCs/>
              </w:rPr>
              <w:t xml:space="preserve"> на итоговые вопросы и </w:t>
            </w:r>
            <w:r>
              <w:rPr>
                <w:b/>
                <w:bCs/>
              </w:rPr>
              <w:t>оценивать</w:t>
            </w:r>
            <w:r>
              <w:rPr>
                <w:bCs/>
              </w:rPr>
              <w:t xml:space="preserve"> свои достижения.</w:t>
            </w:r>
          </w:p>
        </w:tc>
      </w:tr>
      <w:tr w:rsidR="00CD726E" w:rsidTr="00CD726E">
        <w:trPr>
          <w:trHeight w:val="510"/>
        </w:trPr>
        <w:tc>
          <w:tcPr>
            <w:tcW w:w="538" w:type="dxa"/>
            <w:tcBorders>
              <w:top w:val="single" w:sz="4" w:space="0" w:color="auto"/>
              <w:left w:val="single" w:sz="4" w:space="0" w:color="000000"/>
              <w:bottom w:val="single" w:sz="4" w:space="0" w:color="auto"/>
              <w:right w:val="single" w:sz="4" w:space="0" w:color="000000"/>
            </w:tcBorders>
            <w:hideMark/>
          </w:tcPr>
          <w:p w:rsidR="00CD726E" w:rsidRDefault="00CD726E" w:rsidP="00CD726E">
            <w:pPr>
              <w:pStyle w:val="a5"/>
              <w:spacing w:line="276" w:lineRule="auto"/>
              <w:ind w:left="0"/>
              <w:jc w:val="center"/>
            </w:pPr>
            <w:r>
              <w:t>6</w:t>
            </w:r>
          </w:p>
        </w:tc>
        <w:tc>
          <w:tcPr>
            <w:tcW w:w="992"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850"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3402"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pacing w:line="276" w:lineRule="auto"/>
              <w:jc w:val="center"/>
              <w:rPr>
                <w:bCs/>
              </w:rPr>
            </w:pPr>
            <w:r>
              <w:rPr>
                <w:bCs/>
              </w:rPr>
              <w:t xml:space="preserve">Пресноводные рыбы. </w:t>
            </w:r>
            <w:r>
              <w:t>Почему щука такая зубастая.</w:t>
            </w:r>
          </w:p>
        </w:tc>
        <w:tc>
          <w:tcPr>
            <w:tcW w:w="3969"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hd w:val="clear" w:color="auto" w:fill="FFFFFF"/>
              <w:autoSpaceDE w:val="0"/>
              <w:autoSpaceDN w:val="0"/>
              <w:adjustRightInd w:val="0"/>
              <w:spacing w:line="276" w:lineRule="auto"/>
              <w:jc w:val="center"/>
              <w:rPr>
                <w:bCs/>
              </w:rPr>
            </w:pPr>
            <w:r>
              <w:rPr>
                <w:b/>
                <w:bCs/>
              </w:rPr>
              <w:t>Узнавать</w:t>
            </w:r>
            <w:r>
              <w:rPr>
                <w:bCs/>
              </w:rPr>
              <w:t xml:space="preserve"> рыб на рисунке, </w:t>
            </w:r>
            <w:r>
              <w:rPr>
                <w:b/>
                <w:bCs/>
              </w:rPr>
              <w:t>осуществлять</w:t>
            </w:r>
            <w:r>
              <w:rPr>
                <w:bCs/>
              </w:rPr>
              <w:t xml:space="preserve"> самопроверку.</w:t>
            </w:r>
          </w:p>
          <w:p w:rsidR="00CD726E" w:rsidRDefault="00CD726E" w:rsidP="00CD726E">
            <w:pPr>
              <w:shd w:val="clear" w:color="auto" w:fill="FFFFFF"/>
              <w:autoSpaceDE w:val="0"/>
              <w:autoSpaceDN w:val="0"/>
              <w:adjustRightInd w:val="0"/>
              <w:spacing w:line="276" w:lineRule="auto"/>
              <w:jc w:val="center"/>
              <w:rPr>
                <w:bCs/>
              </w:rPr>
            </w:pPr>
            <w:r>
              <w:rPr>
                <w:b/>
                <w:bCs/>
              </w:rPr>
              <w:t>Описывать</w:t>
            </w:r>
            <w:r>
              <w:rPr>
                <w:bCs/>
              </w:rPr>
              <w:t xml:space="preserve"> рыбу по плану.</w:t>
            </w:r>
          </w:p>
          <w:p w:rsidR="00CD726E" w:rsidRDefault="00CD726E" w:rsidP="00CD726E">
            <w:pPr>
              <w:shd w:val="clear" w:color="auto" w:fill="FFFFFF"/>
              <w:autoSpaceDE w:val="0"/>
              <w:autoSpaceDN w:val="0"/>
              <w:adjustRightInd w:val="0"/>
              <w:spacing w:line="276" w:lineRule="auto"/>
              <w:jc w:val="center"/>
              <w:rPr>
                <w:bCs/>
              </w:rPr>
            </w:pPr>
            <w:r>
              <w:rPr>
                <w:b/>
                <w:bCs/>
              </w:rPr>
              <w:t>Приводить</w:t>
            </w:r>
            <w:r>
              <w:rPr>
                <w:bCs/>
              </w:rPr>
              <w:t xml:space="preserve"> примеры речных рыб с помощью атласа-определителя.</w:t>
            </w:r>
          </w:p>
        </w:tc>
      </w:tr>
      <w:tr w:rsidR="00CD726E" w:rsidTr="00CD726E">
        <w:trPr>
          <w:trHeight w:val="390"/>
        </w:trPr>
        <w:tc>
          <w:tcPr>
            <w:tcW w:w="538" w:type="dxa"/>
            <w:tcBorders>
              <w:top w:val="single" w:sz="4" w:space="0" w:color="auto"/>
              <w:left w:val="single" w:sz="4" w:space="0" w:color="000000"/>
              <w:bottom w:val="single" w:sz="4" w:space="0" w:color="auto"/>
              <w:right w:val="single" w:sz="4" w:space="0" w:color="000000"/>
            </w:tcBorders>
            <w:hideMark/>
          </w:tcPr>
          <w:p w:rsidR="00CD726E" w:rsidRDefault="00CD726E" w:rsidP="00CD726E">
            <w:pPr>
              <w:pStyle w:val="a5"/>
              <w:spacing w:line="276" w:lineRule="auto"/>
              <w:ind w:left="0"/>
              <w:jc w:val="center"/>
            </w:pPr>
            <w:r>
              <w:t>7</w:t>
            </w:r>
          </w:p>
        </w:tc>
        <w:tc>
          <w:tcPr>
            <w:tcW w:w="992"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850"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3402"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pacing w:line="276" w:lineRule="auto"/>
              <w:jc w:val="center"/>
              <w:rPr>
                <w:bCs/>
              </w:rPr>
            </w:pPr>
            <w:r>
              <w:t>Морские рыбы. Защитные уловки и камуфляж.</w:t>
            </w:r>
          </w:p>
        </w:tc>
        <w:tc>
          <w:tcPr>
            <w:tcW w:w="3969"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hd w:val="clear" w:color="auto" w:fill="FFFFFF"/>
              <w:autoSpaceDE w:val="0"/>
              <w:autoSpaceDN w:val="0"/>
              <w:adjustRightInd w:val="0"/>
              <w:spacing w:line="276" w:lineRule="auto"/>
              <w:jc w:val="center"/>
              <w:rPr>
                <w:bCs/>
              </w:rPr>
            </w:pPr>
            <w:r>
              <w:rPr>
                <w:b/>
                <w:bCs/>
              </w:rPr>
              <w:t>Узнавать</w:t>
            </w:r>
            <w:r>
              <w:rPr>
                <w:bCs/>
              </w:rPr>
              <w:t xml:space="preserve"> рыб на рисунке, </w:t>
            </w:r>
            <w:r>
              <w:rPr>
                <w:b/>
                <w:bCs/>
              </w:rPr>
              <w:t>осуществлять</w:t>
            </w:r>
            <w:r>
              <w:rPr>
                <w:bCs/>
              </w:rPr>
              <w:t xml:space="preserve"> самопроверку.</w:t>
            </w:r>
          </w:p>
          <w:p w:rsidR="00CD726E" w:rsidRDefault="00CD726E" w:rsidP="00CD726E">
            <w:pPr>
              <w:shd w:val="clear" w:color="auto" w:fill="FFFFFF"/>
              <w:autoSpaceDE w:val="0"/>
              <w:autoSpaceDN w:val="0"/>
              <w:adjustRightInd w:val="0"/>
              <w:spacing w:line="276" w:lineRule="auto"/>
              <w:jc w:val="center"/>
              <w:rPr>
                <w:bCs/>
              </w:rPr>
            </w:pPr>
            <w:r>
              <w:rPr>
                <w:b/>
                <w:bCs/>
              </w:rPr>
              <w:t>Описывать</w:t>
            </w:r>
            <w:r>
              <w:rPr>
                <w:bCs/>
              </w:rPr>
              <w:t xml:space="preserve"> рыбу по плану.</w:t>
            </w:r>
          </w:p>
          <w:p w:rsidR="00CD726E" w:rsidRDefault="00CD726E" w:rsidP="00CD726E">
            <w:pPr>
              <w:shd w:val="clear" w:color="auto" w:fill="FFFFFF"/>
              <w:autoSpaceDE w:val="0"/>
              <w:autoSpaceDN w:val="0"/>
              <w:adjustRightInd w:val="0"/>
              <w:spacing w:line="276" w:lineRule="auto"/>
              <w:jc w:val="center"/>
              <w:rPr>
                <w:bCs/>
              </w:rPr>
            </w:pPr>
            <w:r>
              <w:rPr>
                <w:b/>
                <w:bCs/>
              </w:rPr>
              <w:t>Приводить</w:t>
            </w:r>
            <w:r>
              <w:rPr>
                <w:bCs/>
              </w:rPr>
              <w:t xml:space="preserve"> примеры морских рыб с помощью атласа-определителя.</w:t>
            </w:r>
          </w:p>
        </w:tc>
      </w:tr>
      <w:tr w:rsidR="00CD726E" w:rsidTr="00CD726E">
        <w:trPr>
          <w:trHeight w:val="390"/>
        </w:trPr>
        <w:tc>
          <w:tcPr>
            <w:tcW w:w="538" w:type="dxa"/>
            <w:tcBorders>
              <w:top w:val="single" w:sz="4" w:space="0" w:color="auto"/>
              <w:left w:val="single" w:sz="4" w:space="0" w:color="000000"/>
              <w:bottom w:val="single" w:sz="4" w:space="0" w:color="auto"/>
              <w:right w:val="single" w:sz="4" w:space="0" w:color="000000"/>
            </w:tcBorders>
            <w:hideMark/>
          </w:tcPr>
          <w:p w:rsidR="00CD726E" w:rsidRDefault="00CD726E" w:rsidP="00CD726E">
            <w:pPr>
              <w:pStyle w:val="a5"/>
              <w:spacing w:line="276" w:lineRule="auto"/>
              <w:ind w:left="0"/>
              <w:jc w:val="center"/>
            </w:pPr>
            <w:r>
              <w:t>8</w:t>
            </w:r>
          </w:p>
        </w:tc>
        <w:tc>
          <w:tcPr>
            <w:tcW w:w="992"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850"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3402"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pacing w:line="276" w:lineRule="auto"/>
              <w:jc w:val="center"/>
            </w:pPr>
            <w:r>
              <w:t xml:space="preserve">Китообразные. Для кого поют </w:t>
            </w:r>
            <w:r>
              <w:lastRenderedPageBreak/>
              <w:t>киты.</w:t>
            </w:r>
          </w:p>
        </w:tc>
        <w:tc>
          <w:tcPr>
            <w:tcW w:w="3969"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pacing w:line="276" w:lineRule="auto"/>
              <w:jc w:val="center"/>
            </w:pPr>
            <w:r>
              <w:rPr>
                <w:b/>
              </w:rPr>
              <w:lastRenderedPageBreak/>
              <w:t>Извлекать</w:t>
            </w:r>
            <w:r>
              <w:t xml:space="preserve">  необходимую </w:t>
            </w:r>
            <w:r>
              <w:lastRenderedPageBreak/>
              <w:t>информацию из дополнительных источ</w:t>
            </w:r>
            <w:r>
              <w:softHyphen/>
              <w:t>ников знаний (энцикло</w:t>
            </w:r>
            <w:r>
              <w:softHyphen/>
              <w:t>педий, интернета) и об</w:t>
            </w:r>
            <w:r>
              <w:softHyphen/>
              <w:t>суждать полученные сведения.</w:t>
            </w:r>
          </w:p>
        </w:tc>
      </w:tr>
      <w:tr w:rsidR="00CD726E" w:rsidTr="00CD726E">
        <w:trPr>
          <w:trHeight w:val="266"/>
        </w:trPr>
        <w:tc>
          <w:tcPr>
            <w:tcW w:w="538" w:type="dxa"/>
            <w:tcBorders>
              <w:top w:val="single" w:sz="4" w:space="0" w:color="auto"/>
              <w:left w:val="single" w:sz="4" w:space="0" w:color="000000"/>
              <w:bottom w:val="single" w:sz="4" w:space="0" w:color="auto"/>
              <w:right w:val="single" w:sz="4" w:space="0" w:color="000000"/>
            </w:tcBorders>
            <w:hideMark/>
          </w:tcPr>
          <w:p w:rsidR="00CD726E" w:rsidRDefault="00CD726E" w:rsidP="00CD726E">
            <w:pPr>
              <w:pStyle w:val="a5"/>
              <w:spacing w:line="276" w:lineRule="auto"/>
              <w:ind w:left="0"/>
              <w:jc w:val="center"/>
            </w:pPr>
            <w:r>
              <w:lastRenderedPageBreak/>
              <w:t>9</w:t>
            </w:r>
          </w:p>
        </w:tc>
        <w:tc>
          <w:tcPr>
            <w:tcW w:w="992"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850"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3402"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pacing w:line="276" w:lineRule="auto"/>
              <w:jc w:val="center"/>
            </w:pPr>
            <w:r>
              <w:t>Акулы. Почему акула не нуждается в стоматологе.</w:t>
            </w:r>
          </w:p>
        </w:tc>
        <w:tc>
          <w:tcPr>
            <w:tcW w:w="3969"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hd w:val="clear" w:color="auto" w:fill="FFFFFF"/>
              <w:spacing w:line="276" w:lineRule="auto"/>
              <w:jc w:val="center"/>
            </w:pPr>
            <w:r>
              <w:rPr>
                <w:b/>
              </w:rPr>
              <w:t>Характеризовать</w:t>
            </w:r>
            <w:r>
              <w:t xml:space="preserve">   условия,   необходимые для жизни акул.</w:t>
            </w:r>
          </w:p>
          <w:p w:rsidR="00CD726E" w:rsidRDefault="00CD726E" w:rsidP="00CD726E">
            <w:pPr>
              <w:spacing w:line="276" w:lineRule="auto"/>
              <w:jc w:val="center"/>
            </w:pPr>
            <w:r>
              <w:rPr>
                <w:b/>
              </w:rPr>
              <w:t>Извлекать</w:t>
            </w:r>
            <w:r>
              <w:t xml:space="preserve">  необходимую информацию из дополнительных источ</w:t>
            </w:r>
            <w:r>
              <w:softHyphen/>
              <w:t>ников знаний (энцикло</w:t>
            </w:r>
            <w:r>
              <w:softHyphen/>
              <w:t>педий, интернета) и об</w:t>
            </w:r>
            <w:r>
              <w:softHyphen/>
              <w:t>суждать полученные сведения.</w:t>
            </w:r>
          </w:p>
        </w:tc>
      </w:tr>
      <w:tr w:rsidR="00CD726E" w:rsidTr="00CD726E">
        <w:trPr>
          <w:trHeight w:val="450"/>
        </w:trPr>
        <w:tc>
          <w:tcPr>
            <w:tcW w:w="538" w:type="dxa"/>
            <w:tcBorders>
              <w:top w:val="single" w:sz="4" w:space="0" w:color="auto"/>
              <w:left w:val="single" w:sz="4" w:space="0" w:color="000000"/>
              <w:bottom w:val="single" w:sz="4" w:space="0" w:color="auto"/>
              <w:right w:val="single" w:sz="4" w:space="0" w:color="000000"/>
            </w:tcBorders>
            <w:hideMark/>
          </w:tcPr>
          <w:p w:rsidR="00CD726E" w:rsidRDefault="00CD726E" w:rsidP="00CD726E">
            <w:pPr>
              <w:pStyle w:val="a5"/>
              <w:spacing w:line="276" w:lineRule="auto"/>
              <w:ind w:left="0"/>
              <w:jc w:val="center"/>
            </w:pPr>
            <w:r>
              <w:t>10</w:t>
            </w:r>
          </w:p>
        </w:tc>
        <w:tc>
          <w:tcPr>
            <w:tcW w:w="992"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850"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3402"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pacing w:line="276" w:lineRule="auto"/>
              <w:jc w:val="center"/>
            </w:pPr>
            <w:r>
              <w:t>Дельфины. Как дельфины помогают людям в море. Графическая работа «Морские обитатели».</w:t>
            </w:r>
          </w:p>
        </w:tc>
        <w:tc>
          <w:tcPr>
            <w:tcW w:w="3969"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hd w:val="clear" w:color="auto" w:fill="FFFFFF"/>
              <w:spacing w:line="276" w:lineRule="auto"/>
              <w:jc w:val="center"/>
            </w:pPr>
            <w:r>
              <w:rPr>
                <w:b/>
              </w:rPr>
              <w:t>Характеризовать</w:t>
            </w:r>
            <w:r>
              <w:t xml:space="preserve">   условия,   необходимые для жизни дельфинов.</w:t>
            </w:r>
            <w:r>
              <w:rPr>
                <w:b/>
              </w:rPr>
              <w:t xml:space="preserve"> Рассказывать</w:t>
            </w:r>
            <w:r>
              <w:t xml:space="preserve"> о роли дельфинов в природе и жизни людей.</w:t>
            </w:r>
          </w:p>
        </w:tc>
      </w:tr>
      <w:tr w:rsidR="00CD726E" w:rsidTr="00CD726E">
        <w:trPr>
          <w:trHeight w:val="274"/>
        </w:trPr>
        <w:tc>
          <w:tcPr>
            <w:tcW w:w="538" w:type="dxa"/>
            <w:tcBorders>
              <w:top w:val="single" w:sz="4" w:space="0" w:color="auto"/>
              <w:left w:val="single" w:sz="4" w:space="0" w:color="000000"/>
              <w:bottom w:val="single" w:sz="4" w:space="0" w:color="auto"/>
              <w:right w:val="single" w:sz="4" w:space="0" w:color="000000"/>
            </w:tcBorders>
            <w:hideMark/>
          </w:tcPr>
          <w:p w:rsidR="00CD726E" w:rsidRDefault="00CD726E" w:rsidP="00CD726E">
            <w:pPr>
              <w:pStyle w:val="a5"/>
              <w:spacing w:line="276" w:lineRule="auto"/>
              <w:ind w:left="0"/>
              <w:jc w:val="center"/>
            </w:pPr>
            <w:r>
              <w:t>11</w:t>
            </w:r>
          </w:p>
        </w:tc>
        <w:tc>
          <w:tcPr>
            <w:tcW w:w="992"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850"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3402"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pacing w:line="276" w:lineRule="auto"/>
              <w:jc w:val="center"/>
            </w:pPr>
            <w:r>
              <w:t>Тюлени и моржи. Зачем моржам бивни.</w:t>
            </w:r>
          </w:p>
        </w:tc>
        <w:tc>
          <w:tcPr>
            <w:tcW w:w="3969"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hd w:val="clear" w:color="auto" w:fill="FFFFFF"/>
              <w:spacing w:line="276" w:lineRule="auto"/>
              <w:jc w:val="center"/>
            </w:pPr>
            <w:r>
              <w:rPr>
                <w:b/>
              </w:rPr>
              <w:t>Составлять</w:t>
            </w:r>
            <w:r>
              <w:t xml:space="preserve"> рассказы о тюленях и моржах по иллюстрациям, просмотров видеофильмов.</w:t>
            </w:r>
          </w:p>
          <w:p w:rsidR="00CD726E" w:rsidRDefault="00CD726E" w:rsidP="00CD726E">
            <w:pPr>
              <w:shd w:val="clear" w:color="auto" w:fill="FFFFFF"/>
              <w:spacing w:line="276" w:lineRule="auto"/>
              <w:jc w:val="center"/>
            </w:pPr>
            <w:r>
              <w:rPr>
                <w:b/>
              </w:rPr>
              <w:t>Характеризовать</w:t>
            </w:r>
            <w:r>
              <w:t xml:space="preserve">   условия,   необходимые для жизни тюленей и моржей.</w:t>
            </w:r>
          </w:p>
        </w:tc>
      </w:tr>
      <w:tr w:rsidR="00CD726E" w:rsidTr="00CD726E">
        <w:trPr>
          <w:trHeight w:val="540"/>
        </w:trPr>
        <w:tc>
          <w:tcPr>
            <w:tcW w:w="538" w:type="dxa"/>
            <w:tcBorders>
              <w:top w:val="single" w:sz="4" w:space="0" w:color="auto"/>
              <w:left w:val="single" w:sz="4" w:space="0" w:color="000000"/>
              <w:bottom w:val="single" w:sz="4" w:space="0" w:color="auto"/>
              <w:right w:val="single" w:sz="4" w:space="0" w:color="000000"/>
            </w:tcBorders>
            <w:hideMark/>
          </w:tcPr>
          <w:p w:rsidR="00CD726E" w:rsidRDefault="00CD726E" w:rsidP="00CD726E">
            <w:pPr>
              <w:pStyle w:val="a5"/>
              <w:spacing w:line="276" w:lineRule="auto"/>
              <w:ind w:left="0"/>
              <w:jc w:val="center"/>
            </w:pPr>
            <w:r>
              <w:t>12</w:t>
            </w:r>
          </w:p>
        </w:tc>
        <w:tc>
          <w:tcPr>
            <w:tcW w:w="992"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850"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3402"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pacing w:line="276" w:lineRule="auto"/>
              <w:jc w:val="center"/>
            </w:pPr>
            <w:r>
              <w:t>Морские рептилии. Кто стал чемпионом по нырянию.</w:t>
            </w:r>
          </w:p>
        </w:tc>
        <w:tc>
          <w:tcPr>
            <w:tcW w:w="3969"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pacing w:line="276" w:lineRule="auto"/>
              <w:jc w:val="center"/>
            </w:pPr>
            <w:r>
              <w:rPr>
                <w:b/>
              </w:rPr>
              <w:t>Извлекать</w:t>
            </w:r>
            <w:r>
              <w:t xml:space="preserve">  необходимую информацию из дополнительных источ</w:t>
            </w:r>
            <w:r>
              <w:softHyphen/>
              <w:t>ников знаний (энцикло</w:t>
            </w:r>
            <w:r>
              <w:softHyphen/>
              <w:t>педий, интернета) и об</w:t>
            </w:r>
            <w:r>
              <w:softHyphen/>
              <w:t>суждать полученные сведения.</w:t>
            </w:r>
          </w:p>
        </w:tc>
      </w:tr>
      <w:tr w:rsidR="00CD726E" w:rsidTr="00CD726E">
        <w:trPr>
          <w:trHeight w:val="540"/>
        </w:trPr>
        <w:tc>
          <w:tcPr>
            <w:tcW w:w="538" w:type="dxa"/>
            <w:tcBorders>
              <w:top w:val="single" w:sz="4" w:space="0" w:color="auto"/>
              <w:left w:val="single" w:sz="4" w:space="0" w:color="000000"/>
              <w:bottom w:val="single" w:sz="4" w:space="0" w:color="auto"/>
              <w:right w:val="single" w:sz="4" w:space="0" w:color="000000"/>
            </w:tcBorders>
            <w:hideMark/>
          </w:tcPr>
          <w:p w:rsidR="00CD726E" w:rsidRDefault="00CD726E" w:rsidP="00CD726E">
            <w:pPr>
              <w:pStyle w:val="a5"/>
              <w:spacing w:line="276" w:lineRule="auto"/>
              <w:ind w:left="0"/>
              <w:jc w:val="center"/>
            </w:pPr>
            <w:r>
              <w:t>13</w:t>
            </w:r>
          </w:p>
        </w:tc>
        <w:tc>
          <w:tcPr>
            <w:tcW w:w="992"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850"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3402"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pacing w:line="276" w:lineRule="auto"/>
              <w:jc w:val="center"/>
            </w:pPr>
            <w:r>
              <w:t>Морские птицы. Зачем пеликану такой клюв.</w:t>
            </w:r>
          </w:p>
        </w:tc>
        <w:tc>
          <w:tcPr>
            <w:tcW w:w="3969"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hd w:val="clear" w:color="auto" w:fill="FFFFFF"/>
              <w:autoSpaceDE w:val="0"/>
              <w:autoSpaceDN w:val="0"/>
              <w:adjustRightInd w:val="0"/>
              <w:spacing w:line="276" w:lineRule="auto"/>
              <w:jc w:val="center"/>
              <w:rPr>
                <w:bCs/>
              </w:rPr>
            </w:pPr>
            <w:r>
              <w:rPr>
                <w:b/>
                <w:bCs/>
              </w:rPr>
              <w:t>Понимать</w:t>
            </w:r>
            <w:r>
              <w:rPr>
                <w:bCs/>
              </w:rPr>
              <w:t xml:space="preserve"> учебную задачу урока и </w:t>
            </w:r>
            <w:r>
              <w:rPr>
                <w:b/>
                <w:bCs/>
              </w:rPr>
              <w:t>стремить</w:t>
            </w:r>
            <w:r>
              <w:rPr>
                <w:b/>
                <w:bCs/>
              </w:rPr>
              <w:softHyphen/>
              <w:t>ся</w:t>
            </w:r>
            <w:r>
              <w:rPr>
                <w:bCs/>
              </w:rPr>
              <w:t xml:space="preserve"> её выполнить.</w:t>
            </w:r>
          </w:p>
          <w:p w:rsidR="00CD726E" w:rsidRDefault="00CD726E" w:rsidP="00CD726E">
            <w:pPr>
              <w:shd w:val="clear" w:color="auto" w:fill="FFFFFF"/>
              <w:autoSpaceDE w:val="0"/>
              <w:autoSpaceDN w:val="0"/>
              <w:adjustRightInd w:val="0"/>
              <w:spacing w:line="276" w:lineRule="auto"/>
              <w:jc w:val="center"/>
              <w:rPr>
                <w:bCs/>
              </w:rPr>
            </w:pPr>
            <w:r>
              <w:rPr>
                <w:b/>
                <w:bCs/>
              </w:rPr>
              <w:t>Рассматривать</w:t>
            </w:r>
            <w:r>
              <w:rPr>
                <w:bCs/>
              </w:rPr>
              <w:t xml:space="preserve"> иллюстрации, </w:t>
            </w:r>
            <w:r>
              <w:rPr>
                <w:b/>
                <w:bCs/>
              </w:rPr>
              <w:t>из</w:t>
            </w:r>
            <w:r>
              <w:rPr>
                <w:b/>
                <w:bCs/>
              </w:rPr>
              <w:softHyphen/>
              <w:t>влекать</w:t>
            </w:r>
            <w:r>
              <w:rPr>
                <w:bCs/>
              </w:rPr>
              <w:t xml:space="preserve"> из них нужную информацию.</w:t>
            </w:r>
          </w:p>
          <w:p w:rsidR="00CD726E" w:rsidRDefault="00CD726E" w:rsidP="00CD726E">
            <w:pPr>
              <w:shd w:val="clear" w:color="auto" w:fill="FFFFFF"/>
              <w:autoSpaceDE w:val="0"/>
              <w:autoSpaceDN w:val="0"/>
              <w:adjustRightInd w:val="0"/>
              <w:spacing w:line="276" w:lineRule="auto"/>
              <w:jc w:val="center"/>
              <w:rPr>
                <w:bCs/>
              </w:rPr>
            </w:pPr>
            <w:r>
              <w:rPr>
                <w:b/>
                <w:bCs/>
              </w:rPr>
              <w:t>Узнавать</w:t>
            </w:r>
            <w:r>
              <w:rPr>
                <w:bCs/>
              </w:rPr>
              <w:t xml:space="preserve"> птиц на рисунке, </w:t>
            </w:r>
            <w:r>
              <w:rPr>
                <w:b/>
                <w:bCs/>
              </w:rPr>
              <w:t>определять</w:t>
            </w:r>
            <w:r>
              <w:rPr>
                <w:bCs/>
              </w:rPr>
              <w:t xml:space="preserve"> птиц с помощью атласа-определите</w:t>
            </w:r>
            <w:r>
              <w:rPr>
                <w:bCs/>
              </w:rPr>
              <w:softHyphen/>
              <w:t xml:space="preserve">ля, </w:t>
            </w:r>
            <w:r>
              <w:rPr>
                <w:b/>
                <w:bCs/>
              </w:rPr>
              <w:t>проводить</w:t>
            </w:r>
            <w:r>
              <w:rPr>
                <w:bCs/>
              </w:rPr>
              <w:t xml:space="preserve"> самопроверку.</w:t>
            </w:r>
          </w:p>
          <w:p w:rsidR="00CD726E" w:rsidRDefault="00CD726E" w:rsidP="00CD726E">
            <w:pPr>
              <w:shd w:val="clear" w:color="auto" w:fill="FFFFFF"/>
              <w:autoSpaceDE w:val="0"/>
              <w:autoSpaceDN w:val="0"/>
              <w:adjustRightInd w:val="0"/>
              <w:spacing w:line="276" w:lineRule="auto"/>
              <w:jc w:val="center"/>
              <w:rPr>
                <w:bCs/>
              </w:rPr>
            </w:pPr>
            <w:r>
              <w:rPr>
                <w:b/>
                <w:bCs/>
              </w:rPr>
              <w:t>Описывать</w:t>
            </w:r>
            <w:r>
              <w:rPr>
                <w:bCs/>
              </w:rPr>
              <w:t xml:space="preserve"> птицу по плану.</w:t>
            </w:r>
          </w:p>
          <w:p w:rsidR="00CD726E" w:rsidRDefault="00CD726E" w:rsidP="00CD726E">
            <w:pPr>
              <w:shd w:val="clear" w:color="auto" w:fill="FFFFFF"/>
              <w:autoSpaceDE w:val="0"/>
              <w:autoSpaceDN w:val="0"/>
              <w:adjustRightInd w:val="0"/>
              <w:spacing w:line="276" w:lineRule="auto"/>
              <w:jc w:val="center"/>
              <w:rPr>
                <w:bCs/>
              </w:rPr>
            </w:pPr>
            <w:r>
              <w:rPr>
                <w:b/>
                <w:bCs/>
              </w:rPr>
              <w:t>Сочинять</w:t>
            </w:r>
            <w:r>
              <w:rPr>
                <w:bCs/>
              </w:rPr>
              <w:t xml:space="preserve"> и </w:t>
            </w:r>
            <w:r>
              <w:rPr>
                <w:b/>
                <w:bCs/>
              </w:rPr>
              <w:t>рассказывать</w:t>
            </w:r>
            <w:r>
              <w:rPr>
                <w:bCs/>
              </w:rPr>
              <w:t xml:space="preserve"> сказочную исто</w:t>
            </w:r>
            <w:r>
              <w:rPr>
                <w:bCs/>
              </w:rPr>
              <w:softHyphen/>
              <w:t xml:space="preserve">рию по рисунку.  </w:t>
            </w:r>
            <w:r>
              <w:rPr>
                <w:b/>
                <w:bCs/>
              </w:rPr>
              <w:t>Отвечать</w:t>
            </w:r>
            <w:r>
              <w:rPr>
                <w:bCs/>
              </w:rPr>
              <w:t xml:space="preserve"> на итоговые вопросы и </w:t>
            </w:r>
            <w:r>
              <w:rPr>
                <w:b/>
                <w:bCs/>
              </w:rPr>
              <w:t>оценивать</w:t>
            </w:r>
            <w:r>
              <w:rPr>
                <w:bCs/>
              </w:rPr>
              <w:t xml:space="preserve"> свои достижения.</w:t>
            </w:r>
          </w:p>
        </w:tc>
      </w:tr>
      <w:tr w:rsidR="00CD726E" w:rsidTr="00CD726E">
        <w:trPr>
          <w:trHeight w:val="456"/>
        </w:trPr>
        <w:tc>
          <w:tcPr>
            <w:tcW w:w="538" w:type="dxa"/>
            <w:tcBorders>
              <w:top w:val="single" w:sz="4" w:space="0" w:color="auto"/>
              <w:left w:val="single" w:sz="4" w:space="0" w:color="000000"/>
              <w:bottom w:val="single" w:sz="4" w:space="0" w:color="auto"/>
              <w:right w:val="single" w:sz="4" w:space="0" w:color="000000"/>
            </w:tcBorders>
            <w:hideMark/>
          </w:tcPr>
          <w:p w:rsidR="00CD726E" w:rsidRDefault="00CD726E" w:rsidP="00CD726E">
            <w:pPr>
              <w:pStyle w:val="a5"/>
              <w:spacing w:line="276" w:lineRule="auto"/>
              <w:ind w:left="0"/>
              <w:jc w:val="center"/>
            </w:pPr>
            <w:r>
              <w:t>14</w:t>
            </w:r>
          </w:p>
        </w:tc>
        <w:tc>
          <w:tcPr>
            <w:tcW w:w="992"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850"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3402"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pacing w:line="276" w:lineRule="auto"/>
              <w:jc w:val="center"/>
            </w:pPr>
            <w:r>
              <w:t>Деревья. Как можно определить возраст дерева.</w:t>
            </w:r>
          </w:p>
        </w:tc>
        <w:tc>
          <w:tcPr>
            <w:tcW w:w="3969"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hd w:val="clear" w:color="auto" w:fill="FFFFFF"/>
              <w:autoSpaceDE w:val="0"/>
              <w:autoSpaceDN w:val="0"/>
              <w:adjustRightInd w:val="0"/>
              <w:spacing w:line="276" w:lineRule="auto"/>
              <w:jc w:val="center"/>
              <w:rPr>
                <w:bCs/>
              </w:rPr>
            </w:pPr>
            <w:r>
              <w:rPr>
                <w:b/>
                <w:bCs/>
              </w:rPr>
              <w:t>Понимать</w:t>
            </w:r>
            <w:r>
              <w:rPr>
                <w:bCs/>
              </w:rPr>
              <w:t xml:space="preserve"> учебную задачу урока и </w:t>
            </w:r>
            <w:r>
              <w:rPr>
                <w:b/>
                <w:bCs/>
              </w:rPr>
              <w:t>стараться</w:t>
            </w:r>
            <w:r>
              <w:rPr>
                <w:bCs/>
              </w:rPr>
              <w:t xml:space="preserve"> её выполнить.</w:t>
            </w:r>
          </w:p>
          <w:p w:rsidR="00CD726E" w:rsidRDefault="00CD726E" w:rsidP="00CD726E">
            <w:pPr>
              <w:shd w:val="clear" w:color="auto" w:fill="FFFFFF"/>
              <w:autoSpaceDE w:val="0"/>
              <w:autoSpaceDN w:val="0"/>
              <w:adjustRightInd w:val="0"/>
              <w:spacing w:line="276" w:lineRule="auto"/>
              <w:jc w:val="center"/>
              <w:rPr>
                <w:bCs/>
              </w:rPr>
            </w:pPr>
            <w:r>
              <w:rPr>
                <w:b/>
                <w:bCs/>
              </w:rPr>
              <w:t>Наблюдать</w:t>
            </w:r>
            <w:r>
              <w:rPr>
                <w:bCs/>
              </w:rPr>
              <w:t xml:space="preserve"> осенние изменения окраски ли</w:t>
            </w:r>
            <w:r>
              <w:rPr>
                <w:bCs/>
              </w:rPr>
              <w:softHyphen/>
              <w:t>стьев на деревьях.</w:t>
            </w:r>
          </w:p>
          <w:p w:rsidR="00CD726E" w:rsidRDefault="00CD726E" w:rsidP="00CD726E">
            <w:pPr>
              <w:shd w:val="clear" w:color="auto" w:fill="FFFFFF"/>
              <w:autoSpaceDE w:val="0"/>
              <w:autoSpaceDN w:val="0"/>
              <w:adjustRightInd w:val="0"/>
              <w:spacing w:line="276" w:lineRule="auto"/>
              <w:jc w:val="center"/>
              <w:rPr>
                <w:bCs/>
              </w:rPr>
            </w:pPr>
            <w:r>
              <w:rPr>
                <w:b/>
                <w:bCs/>
              </w:rPr>
              <w:t>Узнавать</w:t>
            </w:r>
            <w:r>
              <w:rPr>
                <w:bCs/>
              </w:rPr>
              <w:t xml:space="preserve"> листья в осеннем букете, </w:t>
            </w:r>
            <w:r>
              <w:rPr>
                <w:bCs/>
              </w:rPr>
              <w:lastRenderedPageBreak/>
              <w:t>в герба</w:t>
            </w:r>
            <w:r>
              <w:rPr>
                <w:bCs/>
              </w:rPr>
              <w:softHyphen/>
              <w:t>рии, на рисунках и фотографиях.</w:t>
            </w:r>
          </w:p>
          <w:p w:rsidR="00CD726E" w:rsidRDefault="00CD726E" w:rsidP="00CD726E">
            <w:pPr>
              <w:shd w:val="clear" w:color="auto" w:fill="FFFFFF"/>
              <w:autoSpaceDE w:val="0"/>
              <w:autoSpaceDN w:val="0"/>
              <w:adjustRightInd w:val="0"/>
              <w:spacing w:line="276" w:lineRule="auto"/>
              <w:jc w:val="center"/>
              <w:rPr>
                <w:bCs/>
              </w:rPr>
            </w:pPr>
            <w:r>
              <w:rPr>
                <w:b/>
                <w:bCs/>
              </w:rPr>
              <w:t>Сравнивать</w:t>
            </w:r>
            <w:r>
              <w:rPr>
                <w:bCs/>
              </w:rPr>
              <w:t xml:space="preserve"> и </w:t>
            </w:r>
            <w:r>
              <w:rPr>
                <w:b/>
                <w:bCs/>
              </w:rPr>
              <w:t>группировать</w:t>
            </w:r>
            <w:r>
              <w:rPr>
                <w:bCs/>
              </w:rPr>
              <w:t xml:space="preserve"> листья по раз</w:t>
            </w:r>
            <w:r>
              <w:rPr>
                <w:bCs/>
              </w:rPr>
              <w:softHyphen/>
              <w:t>личным признакам.</w:t>
            </w:r>
          </w:p>
          <w:p w:rsidR="00CD726E" w:rsidRDefault="00CD726E" w:rsidP="00CD726E">
            <w:pPr>
              <w:shd w:val="clear" w:color="auto" w:fill="FFFFFF"/>
              <w:autoSpaceDE w:val="0"/>
              <w:autoSpaceDN w:val="0"/>
              <w:adjustRightInd w:val="0"/>
              <w:spacing w:line="276" w:lineRule="auto"/>
              <w:jc w:val="center"/>
              <w:rPr>
                <w:bCs/>
              </w:rPr>
            </w:pPr>
            <w:r>
              <w:rPr>
                <w:bCs/>
              </w:rPr>
              <w:t xml:space="preserve">Практическая работа: </w:t>
            </w:r>
            <w:r>
              <w:rPr>
                <w:b/>
                <w:bCs/>
              </w:rPr>
              <w:t>определять</w:t>
            </w:r>
            <w:r>
              <w:rPr>
                <w:bCs/>
              </w:rPr>
              <w:t xml:space="preserve"> деревья по листьям.</w:t>
            </w:r>
          </w:p>
          <w:p w:rsidR="00CD726E" w:rsidRDefault="00CD726E" w:rsidP="00CD726E">
            <w:pPr>
              <w:shd w:val="clear" w:color="auto" w:fill="FFFFFF"/>
              <w:autoSpaceDE w:val="0"/>
              <w:autoSpaceDN w:val="0"/>
              <w:adjustRightInd w:val="0"/>
              <w:spacing w:line="276" w:lineRule="auto"/>
              <w:jc w:val="center"/>
              <w:rPr>
                <w:bCs/>
              </w:rPr>
            </w:pPr>
            <w:r>
              <w:rPr>
                <w:b/>
                <w:bCs/>
              </w:rPr>
              <w:t>Описывать</w:t>
            </w:r>
            <w:r>
              <w:rPr>
                <w:bCs/>
              </w:rPr>
              <w:t xml:space="preserve"> внешний вид листьев какого-либо дерева.</w:t>
            </w:r>
          </w:p>
        </w:tc>
      </w:tr>
      <w:tr w:rsidR="00CD726E" w:rsidTr="00CD726E">
        <w:trPr>
          <w:trHeight w:val="399"/>
        </w:trPr>
        <w:tc>
          <w:tcPr>
            <w:tcW w:w="538" w:type="dxa"/>
            <w:tcBorders>
              <w:top w:val="single" w:sz="4" w:space="0" w:color="auto"/>
              <w:left w:val="single" w:sz="4" w:space="0" w:color="000000"/>
              <w:bottom w:val="single" w:sz="4" w:space="0" w:color="auto"/>
              <w:right w:val="single" w:sz="4" w:space="0" w:color="000000"/>
            </w:tcBorders>
            <w:hideMark/>
          </w:tcPr>
          <w:p w:rsidR="00CD726E" w:rsidRDefault="00CD726E" w:rsidP="00CD726E">
            <w:pPr>
              <w:pStyle w:val="a5"/>
              <w:spacing w:line="276" w:lineRule="auto"/>
              <w:ind w:left="0"/>
              <w:jc w:val="center"/>
            </w:pPr>
            <w:r>
              <w:lastRenderedPageBreak/>
              <w:t>15</w:t>
            </w:r>
          </w:p>
        </w:tc>
        <w:tc>
          <w:tcPr>
            <w:tcW w:w="992"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850"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3402"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pacing w:line="276" w:lineRule="auto"/>
              <w:jc w:val="center"/>
            </w:pPr>
            <w:r>
              <w:t>Хвойные деревья. Какие бывают шишки. Творческая работа «Загадки о деревьях».</w:t>
            </w:r>
          </w:p>
        </w:tc>
        <w:tc>
          <w:tcPr>
            <w:tcW w:w="3969"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hd w:val="clear" w:color="auto" w:fill="FFFFFF"/>
              <w:autoSpaceDE w:val="0"/>
              <w:autoSpaceDN w:val="0"/>
              <w:adjustRightInd w:val="0"/>
              <w:spacing w:line="276" w:lineRule="auto"/>
              <w:jc w:val="center"/>
              <w:rPr>
                <w:bCs/>
              </w:rPr>
            </w:pPr>
            <w:r>
              <w:rPr>
                <w:b/>
                <w:bCs/>
              </w:rPr>
              <w:t>Понимать</w:t>
            </w:r>
            <w:r>
              <w:rPr>
                <w:bCs/>
              </w:rPr>
              <w:t xml:space="preserve"> учебную задачу урока и </w:t>
            </w:r>
            <w:r>
              <w:rPr>
                <w:b/>
                <w:bCs/>
              </w:rPr>
              <w:t>стараться</w:t>
            </w:r>
            <w:r>
              <w:rPr>
                <w:bCs/>
              </w:rPr>
              <w:t xml:space="preserve"> её выполнить.</w:t>
            </w:r>
          </w:p>
          <w:p w:rsidR="00CD726E" w:rsidRDefault="00CD726E" w:rsidP="00CD726E">
            <w:pPr>
              <w:shd w:val="clear" w:color="auto" w:fill="FFFFFF"/>
              <w:autoSpaceDE w:val="0"/>
              <w:autoSpaceDN w:val="0"/>
              <w:adjustRightInd w:val="0"/>
              <w:spacing w:line="276" w:lineRule="auto"/>
              <w:jc w:val="center"/>
              <w:rPr>
                <w:bCs/>
              </w:rPr>
            </w:pPr>
            <w:r>
              <w:rPr>
                <w:b/>
                <w:bCs/>
              </w:rPr>
              <w:t>Различать</w:t>
            </w:r>
            <w:r>
              <w:rPr>
                <w:bCs/>
              </w:rPr>
              <w:t xml:space="preserve"> лиственные и хвойные деревья.</w:t>
            </w:r>
          </w:p>
          <w:p w:rsidR="00CD726E" w:rsidRDefault="00CD726E" w:rsidP="00CD726E">
            <w:pPr>
              <w:shd w:val="clear" w:color="auto" w:fill="FFFFFF"/>
              <w:autoSpaceDE w:val="0"/>
              <w:autoSpaceDN w:val="0"/>
              <w:adjustRightInd w:val="0"/>
              <w:spacing w:line="276" w:lineRule="auto"/>
              <w:jc w:val="center"/>
              <w:rPr>
                <w:bCs/>
              </w:rPr>
            </w:pPr>
            <w:r>
              <w:rPr>
                <w:bCs/>
              </w:rPr>
              <w:t xml:space="preserve">Практическая работа: </w:t>
            </w:r>
            <w:r>
              <w:rPr>
                <w:b/>
                <w:bCs/>
              </w:rPr>
              <w:t>определять</w:t>
            </w:r>
            <w:r>
              <w:rPr>
                <w:bCs/>
              </w:rPr>
              <w:t xml:space="preserve"> деревья с помощью атласа-определителя.</w:t>
            </w:r>
          </w:p>
          <w:p w:rsidR="00CD726E" w:rsidRDefault="00CD726E" w:rsidP="00CD726E">
            <w:pPr>
              <w:shd w:val="clear" w:color="auto" w:fill="FFFFFF"/>
              <w:autoSpaceDE w:val="0"/>
              <w:autoSpaceDN w:val="0"/>
              <w:adjustRightInd w:val="0"/>
              <w:spacing w:line="276" w:lineRule="auto"/>
              <w:jc w:val="center"/>
              <w:rPr>
                <w:bCs/>
              </w:rPr>
            </w:pPr>
            <w:r>
              <w:rPr>
                <w:b/>
                <w:bCs/>
              </w:rPr>
              <w:t>Сравнивать</w:t>
            </w:r>
            <w:r>
              <w:rPr>
                <w:bCs/>
              </w:rPr>
              <w:t xml:space="preserve"> ель и сосну.</w:t>
            </w:r>
          </w:p>
          <w:p w:rsidR="00CD726E" w:rsidRDefault="00CD726E" w:rsidP="00CD726E">
            <w:pPr>
              <w:shd w:val="clear" w:color="auto" w:fill="FFFFFF"/>
              <w:autoSpaceDE w:val="0"/>
              <w:autoSpaceDN w:val="0"/>
              <w:adjustRightInd w:val="0"/>
              <w:spacing w:line="276" w:lineRule="auto"/>
              <w:jc w:val="center"/>
              <w:rPr>
                <w:bCs/>
              </w:rPr>
            </w:pPr>
            <w:r>
              <w:rPr>
                <w:b/>
                <w:bCs/>
              </w:rPr>
              <w:t>Описывать</w:t>
            </w:r>
            <w:r>
              <w:rPr>
                <w:bCs/>
              </w:rPr>
              <w:t xml:space="preserve"> дерево по плану;</w:t>
            </w:r>
          </w:p>
          <w:p w:rsidR="00CD726E" w:rsidRDefault="00CD726E" w:rsidP="00CD726E">
            <w:pPr>
              <w:spacing w:line="276" w:lineRule="auto"/>
              <w:jc w:val="center"/>
            </w:pPr>
            <w:r>
              <w:rPr>
                <w:b/>
                <w:bCs/>
              </w:rPr>
              <w:t>Отвечать</w:t>
            </w:r>
            <w:r>
              <w:rPr>
                <w:bCs/>
              </w:rPr>
              <w:t xml:space="preserve"> на итоговые вопросы и </w:t>
            </w:r>
            <w:r>
              <w:rPr>
                <w:b/>
                <w:bCs/>
              </w:rPr>
              <w:t>оценивать</w:t>
            </w:r>
            <w:r>
              <w:rPr>
                <w:bCs/>
              </w:rPr>
              <w:t xml:space="preserve"> свои достижения.</w:t>
            </w:r>
          </w:p>
        </w:tc>
      </w:tr>
      <w:tr w:rsidR="00CD726E" w:rsidTr="00CD726E">
        <w:trPr>
          <w:trHeight w:val="337"/>
        </w:trPr>
        <w:tc>
          <w:tcPr>
            <w:tcW w:w="538" w:type="dxa"/>
            <w:tcBorders>
              <w:top w:val="single" w:sz="4" w:space="0" w:color="auto"/>
              <w:left w:val="single" w:sz="4" w:space="0" w:color="000000"/>
              <w:bottom w:val="single" w:sz="4" w:space="0" w:color="auto"/>
              <w:right w:val="single" w:sz="4" w:space="0" w:color="000000"/>
            </w:tcBorders>
            <w:hideMark/>
          </w:tcPr>
          <w:p w:rsidR="00CD726E" w:rsidRDefault="00CD726E" w:rsidP="00CD726E">
            <w:pPr>
              <w:pStyle w:val="a5"/>
              <w:spacing w:line="276" w:lineRule="auto"/>
              <w:ind w:left="0"/>
              <w:jc w:val="center"/>
            </w:pPr>
            <w:r>
              <w:t>16</w:t>
            </w:r>
          </w:p>
        </w:tc>
        <w:tc>
          <w:tcPr>
            <w:tcW w:w="992"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850"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3402"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pacing w:line="276" w:lineRule="auto"/>
              <w:jc w:val="center"/>
            </w:pPr>
            <w:r>
              <w:t>Тайное оружие растений. Почему крапива так сильно жжётся.</w:t>
            </w:r>
          </w:p>
        </w:tc>
        <w:tc>
          <w:tcPr>
            <w:tcW w:w="3969"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pacing w:line="276" w:lineRule="auto"/>
              <w:jc w:val="center"/>
            </w:pPr>
            <w:r>
              <w:rPr>
                <w:b/>
              </w:rPr>
              <w:t>Извлекать</w:t>
            </w:r>
            <w:r>
              <w:t xml:space="preserve">  необходимую информацию о растениях из дополнительных источ</w:t>
            </w:r>
            <w:r>
              <w:softHyphen/>
              <w:t>ников знаний (энцикло</w:t>
            </w:r>
            <w:r>
              <w:softHyphen/>
              <w:t>педий, интернета) и об</w:t>
            </w:r>
            <w:r>
              <w:softHyphen/>
              <w:t>суждать полученные сведения.</w:t>
            </w:r>
          </w:p>
        </w:tc>
      </w:tr>
      <w:tr w:rsidR="00CD726E" w:rsidTr="00CD726E">
        <w:trPr>
          <w:trHeight w:val="480"/>
        </w:trPr>
        <w:tc>
          <w:tcPr>
            <w:tcW w:w="538" w:type="dxa"/>
            <w:tcBorders>
              <w:top w:val="single" w:sz="4" w:space="0" w:color="auto"/>
              <w:left w:val="single" w:sz="4" w:space="0" w:color="000000"/>
              <w:bottom w:val="single" w:sz="4" w:space="0" w:color="auto"/>
              <w:right w:val="single" w:sz="4" w:space="0" w:color="000000"/>
            </w:tcBorders>
            <w:hideMark/>
          </w:tcPr>
          <w:p w:rsidR="00CD726E" w:rsidRDefault="00CD726E" w:rsidP="00CD726E">
            <w:pPr>
              <w:pStyle w:val="a5"/>
              <w:spacing w:line="276" w:lineRule="auto"/>
              <w:ind w:left="0"/>
              <w:jc w:val="center"/>
            </w:pPr>
            <w:r>
              <w:t>17</w:t>
            </w:r>
          </w:p>
        </w:tc>
        <w:tc>
          <w:tcPr>
            <w:tcW w:w="992"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850"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3402"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pacing w:line="276" w:lineRule="auto"/>
              <w:jc w:val="center"/>
            </w:pPr>
            <w:r>
              <w:t>Хищные растения. Как жирянка обманывает насекомых.</w:t>
            </w:r>
          </w:p>
        </w:tc>
        <w:tc>
          <w:tcPr>
            <w:tcW w:w="3969"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hd w:val="clear" w:color="auto" w:fill="FFFFFF"/>
              <w:spacing w:line="276" w:lineRule="auto"/>
              <w:jc w:val="center"/>
            </w:pPr>
            <w:r>
              <w:rPr>
                <w:b/>
              </w:rPr>
              <w:t>Рассказывать</w:t>
            </w:r>
            <w:r>
              <w:t xml:space="preserve"> о роли растений в природе.</w:t>
            </w:r>
          </w:p>
          <w:p w:rsidR="00CD726E" w:rsidRDefault="00CD726E" w:rsidP="00CD726E">
            <w:pPr>
              <w:spacing w:line="276" w:lineRule="auto"/>
              <w:jc w:val="center"/>
            </w:pPr>
            <w:r>
              <w:rPr>
                <w:b/>
              </w:rPr>
              <w:t xml:space="preserve">Характеризовать </w:t>
            </w:r>
            <w:r>
              <w:t>особенности ди</w:t>
            </w:r>
            <w:r>
              <w:softHyphen/>
              <w:t>корастущих расте</w:t>
            </w:r>
            <w:r>
              <w:softHyphen/>
              <w:t>ний.</w:t>
            </w:r>
          </w:p>
        </w:tc>
      </w:tr>
      <w:tr w:rsidR="00CD726E" w:rsidTr="00CD726E">
        <w:trPr>
          <w:trHeight w:val="480"/>
        </w:trPr>
        <w:tc>
          <w:tcPr>
            <w:tcW w:w="538" w:type="dxa"/>
            <w:tcBorders>
              <w:top w:val="single" w:sz="4" w:space="0" w:color="auto"/>
              <w:left w:val="single" w:sz="4" w:space="0" w:color="000000"/>
              <w:bottom w:val="single" w:sz="4" w:space="0" w:color="auto"/>
              <w:right w:val="single" w:sz="4" w:space="0" w:color="000000"/>
            </w:tcBorders>
            <w:hideMark/>
          </w:tcPr>
          <w:p w:rsidR="00CD726E" w:rsidRDefault="00CD726E" w:rsidP="00CD726E">
            <w:pPr>
              <w:pStyle w:val="a5"/>
              <w:spacing w:line="276" w:lineRule="auto"/>
              <w:ind w:left="0"/>
              <w:jc w:val="center"/>
            </w:pPr>
            <w:r>
              <w:t>18</w:t>
            </w:r>
          </w:p>
        </w:tc>
        <w:tc>
          <w:tcPr>
            <w:tcW w:w="992"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850"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3402"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pacing w:line="276" w:lineRule="auto"/>
              <w:jc w:val="center"/>
            </w:pPr>
            <w:r>
              <w:t>Орхидеи. Почему орхидеи растут на деревьях.</w:t>
            </w:r>
          </w:p>
        </w:tc>
        <w:tc>
          <w:tcPr>
            <w:tcW w:w="3969"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pacing w:line="276" w:lineRule="auto"/>
              <w:jc w:val="center"/>
            </w:pPr>
            <w:r>
              <w:rPr>
                <w:b/>
              </w:rPr>
              <w:t>Извлекать</w:t>
            </w:r>
            <w:r>
              <w:t xml:space="preserve">  необходимую информацию из дополнительных источ</w:t>
            </w:r>
            <w:r>
              <w:softHyphen/>
              <w:t>ников знаний (энцикло</w:t>
            </w:r>
            <w:r>
              <w:softHyphen/>
              <w:t>педий, интернета) и об</w:t>
            </w:r>
            <w:r>
              <w:softHyphen/>
              <w:t>суждать полученные сведения.</w:t>
            </w:r>
          </w:p>
        </w:tc>
      </w:tr>
      <w:tr w:rsidR="00CD726E" w:rsidTr="00CD726E">
        <w:trPr>
          <w:trHeight w:val="480"/>
        </w:trPr>
        <w:tc>
          <w:tcPr>
            <w:tcW w:w="538" w:type="dxa"/>
            <w:tcBorders>
              <w:top w:val="single" w:sz="4" w:space="0" w:color="auto"/>
              <w:left w:val="single" w:sz="4" w:space="0" w:color="000000"/>
              <w:bottom w:val="single" w:sz="4" w:space="0" w:color="auto"/>
              <w:right w:val="single" w:sz="4" w:space="0" w:color="000000"/>
            </w:tcBorders>
            <w:hideMark/>
          </w:tcPr>
          <w:p w:rsidR="00CD726E" w:rsidRDefault="00CD726E" w:rsidP="00CD726E">
            <w:pPr>
              <w:pStyle w:val="a5"/>
              <w:spacing w:line="276" w:lineRule="auto"/>
              <w:ind w:left="0"/>
              <w:jc w:val="center"/>
            </w:pPr>
            <w:r>
              <w:t>19</w:t>
            </w:r>
          </w:p>
        </w:tc>
        <w:tc>
          <w:tcPr>
            <w:tcW w:w="992"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850"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3402"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pacing w:line="276" w:lineRule="auto"/>
              <w:jc w:val="center"/>
            </w:pPr>
            <w:r>
              <w:t>Съедобные растения. Почему подсолнечнику не сидится на месте.</w:t>
            </w:r>
          </w:p>
        </w:tc>
        <w:tc>
          <w:tcPr>
            <w:tcW w:w="3969"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pacing w:line="276" w:lineRule="auto"/>
              <w:jc w:val="center"/>
            </w:pPr>
            <w:r>
              <w:rPr>
                <w:b/>
              </w:rPr>
              <w:t xml:space="preserve">Характеризовать </w:t>
            </w:r>
            <w:r>
              <w:t>особенности ди</w:t>
            </w:r>
            <w:r>
              <w:softHyphen/>
              <w:t>корастущих и культурных расте</w:t>
            </w:r>
            <w:r>
              <w:softHyphen/>
              <w:t>ний.</w:t>
            </w:r>
          </w:p>
          <w:p w:rsidR="00CD726E" w:rsidRDefault="00CD726E" w:rsidP="00CD726E">
            <w:pPr>
              <w:shd w:val="clear" w:color="auto" w:fill="FFFFFF"/>
              <w:spacing w:line="276" w:lineRule="auto"/>
              <w:jc w:val="center"/>
            </w:pPr>
            <w:r>
              <w:rPr>
                <w:b/>
              </w:rPr>
              <w:t>Рассказывать</w:t>
            </w:r>
            <w:r>
              <w:t xml:space="preserve"> о роли растений в природе.</w:t>
            </w:r>
          </w:p>
        </w:tc>
      </w:tr>
      <w:tr w:rsidR="00CD726E" w:rsidTr="00CD726E">
        <w:trPr>
          <w:trHeight w:val="480"/>
        </w:trPr>
        <w:tc>
          <w:tcPr>
            <w:tcW w:w="538" w:type="dxa"/>
            <w:tcBorders>
              <w:top w:val="single" w:sz="4" w:space="0" w:color="auto"/>
              <w:left w:val="single" w:sz="4" w:space="0" w:color="000000"/>
              <w:bottom w:val="single" w:sz="4" w:space="0" w:color="auto"/>
              <w:right w:val="single" w:sz="4" w:space="0" w:color="000000"/>
            </w:tcBorders>
            <w:hideMark/>
          </w:tcPr>
          <w:p w:rsidR="00CD726E" w:rsidRDefault="00CD726E" w:rsidP="00CD726E">
            <w:pPr>
              <w:pStyle w:val="a5"/>
              <w:spacing w:line="276" w:lineRule="auto"/>
              <w:ind w:left="0"/>
              <w:jc w:val="center"/>
            </w:pPr>
            <w:r>
              <w:t>20</w:t>
            </w:r>
          </w:p>
        </w:tc>
        <w:tc>
          <w:tcPr>
            <w:tcW w:w="992"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850"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3402"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pacing w:line="276" w:lineRule="auto"/>
              <w:jc w:val="center"/>
            </w:pPr>
            <w:r>
              <w:t>Садовые растения. Почему фиалка растёт тайком.</w:t>
            </w:r>
          </w:p>
        </w:tc>
        <w:tc>
          <w:tcPr>
            <w:tcW w:w="3969"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hd w:val="clear" w:color="auto" w:fill="FFFFFF"/>
              <w:spacing w:line="276" w:lineRule="auto"/>
              <w:jc w:val="center"/>
            </w:pPr>
            <w:r>
              <w:rPr>
                <w:b/>
              </w:rPr>
              <w:t xml:space="preserve">Называть </w:t>
            </w:r>
            <w:r>
              <w:t>представителей дикорастущих и культурных растений.</w:t>
            </w:r>
          </w:p>
        </w:tc>
      </w:tr>
      <w:tr w:rsidR="00CD726E" w:rsidTr="00CD726E">
        <w:trPr>
          <w:trHeight w:val="274"/>
        </w:trPr>
        <w:tc>
          <w:tcPr>
            <w:tcW w:w="538" w:type="dxa"/>
            <w:tcBorders>
              <w:top w:val="single" w:sz="4" w:space="0" w:color="auto"/>
              <w:left w:val="single" w:sz="4" w:space="0" w:color="000000"/>
              <w:bottom w:val="single" w:sz="4" w:space="0" w:color="auto"/>
              <w:right w:val="single" w:sz="4" w:space="0" w:color="000000"/>
            </w:tcBorders>
            <w:hideMark/>
          </w:tcPr>
          <w:p w:rsidR="00CD726E" w:rsidRDefault="00CD726E" w:rsidP="00CD726E">
            <w:pPr>
              <w:pStyle w:val="a5"/>
              <w:spacing w:line="276" w:lineRule="auto"/>
              <w:ind w:left="0"/>
              <w:jc w:val="center"/>
            </w:pPr>
            <w:r>
              <w:t>21</w:t>
            </w:r>
          </w:p>
        </w:tc>
        <w:tc>
          <w:tcPr>
            <w:tcW w:w="992"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850"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3402"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pacing w:line="276" w:lineRule="auto"/>
              <w:jc w:val="center"/>
            </w:pPr>
            <w:r>
              <w:t>Луг. Почему на лугу трава быстро отрастает после скашивания.</w:t>
            </w:r>
          </w:p>
        </w:tc>
        <w:tc>
          <w:tcPr>
            <w:tcW w:w="3969"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hd w:val="clear" w:color="auto" w:fill="FFFFFF"/>
              <w:spacing w:line="276" w:lineRule="auto"/>
              <w:jc w:val="center"/>
            </w:pPr>
            <w:r>
              <w:rPr>
                <w:b/>
              </w:rPr>
              <w:t xml:space="preserve">Группировать (классифицировать) </w:t>
            </w:r>
            <w:r>
              <w:t>объекты природы по признакам: куль</w:t>
            </w:r>
            <w:r>
              <w:softHyphen/>
              <w:t>турные, дикорастущие растения.</w:t>
            </w:r>
          </w:p>
        </w:tc>
      </w:tr>
      <w:tr w:rsidR="00CD726E" w:rsidTr="00CD726E">
        <w:trPr>
          <w:trHeight w:val="480"/>
        </w:trPr>
        <w:tc>
          <w:tcPr>
            <w:tcW w:w="538" w:type="dxa"/>
            <w:tcBorders>
              <w:top w:val="single" w:sz="4" w:space="0" w:color="auto"/>
              <w:left w:val="single" w:sz="4" w:space="0" w:color="000000"/>
              <w:bottom w:val="single" w:sz="4" w:space="0" w:color="auto"/>
              <w:right w:val="single" w:sz="4" w:space="0" w:color="000000"/>
            </w:tcBorders>
            <w:hideMark/>
          </w:tcPr>
          <w:p w:rsidR="00CD726E" w:rsidRDefault="00CD726E" w:rsidP="00CD726E">
            <w:pPr>
              <w:pStyle w:val="a5"/>
              <w:spacing w:line="276" w:lineRule="auto"/>
              <w:ind w:left="0"/>
              <w:jc w:val="center"/>
            </w:pPr>
            <w:r>
              <w:t>22</w:t>
            </w:r>
          </w:p>
        </w:tc>
        <w:tc>
          <w:tcPr>
            <w:tcW w:w="992"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850"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3402"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pacing w:line="276" w:lineRule="auto"/>
              <w:jc w:val="center"/>
            </w:pPr>
            <w:r>
              <w:t xml:space="preserve">Лягушки. Почему лягушки </w:t>
            </w:r>
            <w:r>
              <w:lastRenderedPageBreak/>
              <w:t>квакают.</w:t>
            </w:r>
          </w:p>
        </w:tc>
        <w:tc>
          <w:tcPr>
            <w:tcW w:w="3969"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pacing w:line="276" w:lineRule="auto"/>
              <w:jc w:val="center"/>
            </w:pPr>
            <w:r>
              <w:rPr>
                <w:b/>
              </w:rPr>
              <w:lastRenderedPageBreak/>
              <w:t>Описывать</w:t>
            </w:r>
            <w:r>
              <w:t xml:space="preserve"> внешний вид, </w:t>
            </w:r>
            <w:r>
              <w:lastRenderedPageBreak/>
              <w:t>характер</w:t>
            </w:r>
            <w:r>
              <w:softHyphen/>
              <w:t>ные особенности  представителей земноводных (на примере своей местности).</w:t>
            </w:r>
          </w:p>
          <w:p w:rsidR="00CD726E" w:rsidRDefault="00CD726E" w:rsidP="00CD726E">
            <w:pPr>
              <w:spacing w:line="276" w:lineRule="auto"/>
              <w:jc w:val="center"/>
            </w:pPr>
            <w:r>
              <w:rPr>
                <w:b/>
              </w:rPr>
              <w:t>Рассказывать</w:t>
            </w:r>
            <w:r>
              <w:t xml:space="preserve"> о роли животных в природе и жизни людей.</w:t>
            </w:r>
          </w:p>
        </w:tc>
      </w:tr>
      <w:tr w:rsidR="00CD726E" w:rsidTr="00CD726E">
        <w:trPr>
          <w:trHeight w:val="480"/>
        </w:trPr>
        <w:tc>
          <w:tcPr>
            <w:tcW w:w="538" w:type="dxa"/>
            <w:tcBorders>
              <w:top w:val="single" w:sz="4" w:space="0" w:color="auto"/>
              <w:left w:val="single" w:sz="4" w:space="0" w:color="000000"/>
              <w:bottom w:val="single" w:sz="4" w:space="0" w:color="auto"/>
              <w:right w:val="single" w:sz="4" w:space="0" w:color="000000"/>
            </w:tcBorders>
            <w:hideMark/>
          </w:tcPr>
          <w:p w:rsidR="00CD726E" w:rsidRDefault="00CD726E" w:rsidP="00CD726E">
            <w:pPr>
              <w:pStyle w:val="a5"/>
              <w:spacing w:line="276" w:lineRule="auto"/>
              <w:ind w:left="0"/>
              <w:jc w:val="center"/>
            </w:pPr>
            <w:r>
              <w:lastRenderedPageBreak/>
              <w:t>23</w:t>
            </w:r>
          </w:p>
        </w:tc>
        <w:tc>
          <w:tcPr>
            <w:tcW w:w="992"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850"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3402"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pacing w:line="276" w:lineRule="auto"/>
              <w:jc w:val="center"/>
            </w:pPr>
            <w:r>
              <w:t>Ящерицы. Как ящерица отбрасывает хвост.</w:t>
            </w:r>
          </w:p>
        </w:tc>
        <w:tc>
          <w:tcPr>
            <w:tcW w:w="3969"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pacing w:line="276" w:lineRule="auto"/>
              <w:jc w:val="center"/>
            </w:pPr>
            <w:r>
              <w:rPr>
                <w:b/>
              </w:rPr>
              <w:t xml:space="preserve">Рассказывать </w:t>
            </w:r>
            <w:r>
              <w:t>об особенностях внешнего вида и повадках.</w:t>
            </w:r>
          </w:p>
          <w:p w:rsidR="00CD726E" w:rsidRDefault="00CD726E" w:rsidP="00CD726E">
            <w:pPr>
              <w:spacing w:line="276" w:lineRule="auto"/>
              <w:jc w:val="center"/>
              <w:rPr>
                <w:b/>
              </w:rPr>
            </w:pPr>
            <w:r>
              <w:rPr>
                <w:b/>
              </w:rPr>
              <w:t xml:space="preserve">Устанавливать </w:t>
            </w:r>
            <w:r>
              <w:t>зависимость между внешним видом, особенностями поведения и условиями обитания.</w:t>
            </w:r>
          </w:p>
        </w:tc>
      </w:tr>
      <w:tr w:rsidR="00CD726E" w:rsidTr="00CD726E">
        <w:trPr>
          <w:trHeight w:val="480"/>
        </w:trPr>
        <w:tc>
          <w:tcPr>
            <w:tcW w:w="538" w:type="dxa"/>
            <w:tcBorders>
              <w:top w:val="single" w:sz="4" w:space="0" w:color="auto"/>
              <w:left w:val="single" w:sz="4" w:space="0" w:color="000000"/>
              <w:bottom w:val="single" w:sz="4" w:space="0" w:color="auto"/>
              <w:right w:val="single" w:sz="4" w:space="0" w:color="000000"/>
            </w:tcBorders>
            <w:hideMark/>
          </w:tcPr>
          <w:p w:rsidR="00CD726E" w:rsidRDefault="00CD726E" w:rsidP="00CD726E">
            <w:pPr>
              <w:pStyle w:val="a5"/>
              <w:spacing w:line="276" w:lineRule="auto"/>
              <w:ind w:left="0"/>
              <w:jc w:val="center"/>
            </w:pPr>
            <w:r>
              <w:t>24</w:t>
            </w:r>
          </w:p>
        </w:tc>
        <w:tc>
          <w:tcPr>
            <w:tcW w:w="992"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850"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3402"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pacing w:line="276" w:lineRule="auto"/>
              <w:jc w:val="center"/>
            </w:pPr>
            <w:r>
              <w:t>Черепахи. Как давно на Земле живут черепахи.</w:t>
            </w:r>
          </w:p>
        </w:tc>
        <w:tc>
          <w:tcPr>
            <w:tcW w:w="3969"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pacing w:line="276" w:lineRule="auto"/>
              <w:jc w:val="center"/>
            </w:pPr>
            <w:r>
              <w:rPr>
                <w:b/>
              </w:rPr>
              <w:t xml:space="preserve">Различать </w:t>
            </w:r>
            <w:r>
              <w:t>животных по месту обитания.</w:t>
            </w:r>
          </w:p>
          <w:p w:rsidR="00CD726E" w:rsidRDefault="00CD726E" w:rsidP="00CD726E">
            <w:pPr>
              <w:spacing w:line="276" w:lineRule="auto"/>
              <w:jc w:val="center"/>
            </w:pPr>
            <w:r>
              <w:rPr>
                <w:b/>
              </w:rPr>
              <w:t xml:space="preserve">Устанавливать </w:t>
            </w:r>
            <w:r>
              <w:t>зависимость между внешним видом, особенностями поведения и условиями обитания.</w:t>
            </w:r>
          </w:p>
        </w:tc>
      </w:tr>
      <w:tr w:rsidR="00CD726E" w:rsidTr="00CD726E">
        <w:trPr>
          <w:trHeight w:val="480"/>
        </w:trPr>
        <w:tc>
          <w:tcPr>
            <w:tcW w:w="538" w:type="dxa"/>
            <w:tcBorders>
              <w:top w:val="single" w:sz="4" w:space="0" w:color="auto"/>
              <w:left w:val="single" w:sz="4" w:space="0" w:color="000000"/>
              <w:bottom w:val="single" w:sz="4" w:space="0" w:color="auto"/>
              <w:right w:val="single" w:sz="4" w:space="0" w:color="000000"/>
            </w:tcBorders>
            <w:hideMark/>
          </w:tcPr>
          <w:p w:rsidR="00CD726E" w:rsidRDefault="00CD726E" w:rsidP="00CD726E">
            <w:pPr>
              <w:pStyle w:val="a5"/>
              <w:spacing w:line="276" w:lineRule="auto"/>
              <w:ind w:left="0"/>
              <w:jc w:val="center"/>
            </w:pPr>
            <w:r>
              <w:t>25</w:t>
            </w:r>
          </w:p>
        </w:tc>
        <w:tc>
          <w:tcPr>
            <w:tcW w:w="992"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850"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3402"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pacing w:line="276" w:lineRule="auto"/>
              <w:jc w:val="center"/>
            </w:pPr>
            <w:r>
              <w:t>Крокодилы. Зачем крокодил глотает камни.</w:t>
            </w:r>
          </w:p>
        </w:tc>
        <w:tc>
          <w:tcPr>
            <w:tcW w:w="3969"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pacing w:line="276" w:lineRule="auto"/>
              <w:jc w:val="center"/>
            </w:pPr>
            <w:r>
              <w:rPr>
                <w:b/>
              </w:rPr>
              <w:t>Извлекать</w:t>
            </w:r>
            <w:r>
              <w:t xml:space="preserve">  необходимую информацию из дополнительных источ</w:t>
            </w:r>
            <w:r>
              <w:softHyphen/>
              <w:t>ников знаний (энцикло</w:t>
            </w:r>
            <w:r>
              <w:softHyphen/>
              <w:t>педий, интернета) и об</w:t>
            </w:r>
            <w:r>
              <w:softHyphen/>
              <w:t>суждать полученные сведения.</w:t>
            </w:r>
          </w:p>
        </w:tc>
      </w:tr>
      <w:tr w:rsidR="00CD726E" w:rsidTr="00CD726E">
        <w:trPr>
          <w:trHeight w:val="480"/>
        </w:trPr>
        <w:tc>
          <w:tcPr>
            <w:tcW w:w="538" w:type="dxa"/>
            <w:tcBorders>
              <w:top w:val="single" w:sz="4" w:space="0" w:color="auto"/>
              <w:left w:val="single" w:sz="4" w:space="0" w:color="000000"/>
              <w:bottom w:val="single" w:sz="4" w:space="0" w:color="auto"/>
              <w:right w:val="single" w:sz="4" w:space="0" w:color="000000"/>
            </w:tcBorders>
            <w:hideMark/>
          </w:tcPr>
          <w:p w:rsidR="00CD726E" w:rsidRDefault="00CD726E" w:rsidP="00CD726E">
            <w:pPr>
              <w:pStyle w:val="a5"/>
              <w:spacing w:line="276" w:lineRule="auto"/>
              <w:ind w:left="0"/>
              <w:jc w:val="center"/>
            </w:pPr>
            <w:r>
              <w:t>26</w:t>
            </w:r>
          </w:p>
        </w:tc>
        <w:tc>
          <w:tcPr>
            <w:tcW w:w="992"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850"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3402"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pacing w:line="276" w:lineRule="auto"/>
              <w:jc w:val="center"/>
            </w:pPr>
            <w:r>
              <w:t>Птицы. Почему птицы поют. Почему птицы такие лёгкие.</w:t>
            </w:r>
          </w:p>
        </w:tc>
        <w:tc>
          <w:tcPr>
            <w:tcW w:w="3969"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hd w:val="clear" w:color="auto" w:fill="FFFFFF"/>
              <w:autoSpaceDE w:val="0"/>
              <w:autoSpaceDN w:val="0"/>
              <w:adjustRightInd w:val="0"/>
              <w:spacing w:line="276" w:lineRule="auto"/>
              <w:jc w:val="center"/>
              <w:rPr>
                <w:bCs/>
              </w:rPr>
            </w:pPr>
            <w:r>
              <w:rPr>
                <w:bCs/>
              </w:rPr>
              <w:t xml:space="preserve">Практическая работа: </w:t>
            </w:r>
            <w:r>
              <w:rPr>
                <w:b/>
                <w:bCs/>
              </w:rPr>
              <w:t>исследовать</w:t>
            </w:r>
            <w:r>
              <w:rPr>
                <w:bCs/>
              </w:rPr>
              <w:t xml:space="preserve"> строение пера птицы.</w:t>
            </w:r>
          </w:p>
          <w:p w:rsidR="00CD726E" w:rsidRDefault="00CD726E" w:rsidP="00CD726E">
            <w:pPr>
              <w:shd w:val="clear" w:color="auto" w:fill="FFFFFF"/>
              <w:autoSpaceDE w:val="0"/>
              <w:autoSpaceDN w:val="0"/>
              <w:adjustRightInd w:val="0"/>
              <w:spacing w:line="276" w:lineRule="auto"/>
              <w:jc w:val="center"/>
              <w:rPr>
                <w:bCs/>
              </w:rPr>
            </w:pPr>
            <w:r>
              <w:rPr>
                <w:b/>
                <w:bCs/>
              </w:rPr>
              <w:t>Узнавать</w:t>
            </w:r>
            <w:r>
              <w:rPr>
                <w:bCs/>
              </w:rPr>
              <w:t xml:space="preserve"> птиц на рисунке, </w:t>
            </w:r>
            <w:r>
              <w:rPr>
                <w:b/>
                <w:bCs/>
              </w:rPr>
              <w:t>определять</w:t>
            </w:r>
            <w:r>
              <w:rPr>
                <w:bCs/>
              </w:rPr>
              <w:t xml:space="preserve"> птиц с помощью атласа-определите</w:t>
            </w:r>
            <w:r>
              <w:rPr>
                <w:bCs/>
              </w:rPr>
              <w:softHyphen/>
              <w:t xml:space="preserve">ля, </w:t>
            </w:r>
            <w:r>
              <w:rPr>
                <w:b/>
                <w:bCs/>
              </w:rPr>
              <w:t>проводить</w:t>
            </w:r>
            <w:r>
              <w:rPr>
                <w:bCs/>
              </w:rPr>
              <w:t xml:space="preserve"> самопроверку.</w:t>
            </w:r>
          </w:p>
        </w:tc>
      </w:tr>
      <w:tr w:rsidR="00CD726E" w:rsidTr="00CD726E">
        <w:trPr>
          <w:trHeight w:val="480"/>
        </w:trPr>
        <w:tc>
          <w:tcPr>
            <w:tcW w:w="538" w:type="dxa"/>
            <w:tcBorders>
              <w:top w:val="single" w:sz="4" w:space="0" w:color="auto"/>
              <w:left w:val="single" w:sz="4" w:space="0" w:color="000000"/>
              <w:bottom w:val="single" w:sz="4" w:space="0" w:color="auto"/>
              <w:right w:val="single" w:sz="4" w:space="0" w:color="000000"/>
            </w:tcBorders>
            <w:hideMark/>
          </w:tcPr>
          <w:p w:rsidR="00CD726E" w:rsidRDefault="00CD726E" w:rsidP="00CD726E">
            <w:pPr>
              <w:pStyle w:val="a5"/>
              <w:spacing w:line="276" w:lineRule="auto"/>
              <w:ind w:left="0"/>
              <w:jc w:val="center"/>
            </w:pPr>
            <w:r>
              <w:t>27</w:t>
            </w:r>
          </w:p>
        </w:tc>
        <w:tc>
          <w:tcPr>
            <w:tcW w:w="992"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850"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3402"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pacing w:line="276" w:lineRule="auto"/>
              <w:jc w:val="center"/>
            </w:pPr>
            <w:r>
              <w:t>Птицы России. Зачем дятлы слушают стволы деревьев.</w:t>
            </w:r>
          </w:p>
        </w:tc>
        <w:tc>
          <w:tcPr>
            <w:tcW w:w="3969"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hd w:val="clear" w:color="auto" w:fill="FFFFFF"/>
              <w:autoSpaceDE w:val="0"/>
              <w:autoSpaceDN w:val="0"/>
              <w:adjustRightInd w:val="0"/>
              <w:spacing w:line="276" w:lineRule="auto"/>
              <w:jc w:val="center"/>
              <w:rPr>
                <w:bCs/>
              </w:rPr>
            </w:pPr>
            <w:r>
              <w:rPr>
                <w:b/>
                <w:bCs/>
              </w:rPr>
              <w:t>Описывать</w:t>
            </w:r>
            <w:r>
              <w:rPr>
                <w:bCs/>
              </w:rPr>
              <w:t xml:space="preserve"> птицу по плану.</w:t>
            </w:r>
          </w:p>
          <w:p w:rsidR="00CD726E" w:rsidRDefault="00CD726E" w:rsidP="00CD726E">
            <w:pPr>
              <w:spacing w:line="276" w:lineRule="auto"/>
              <w:jc w:val="center"/>
            </w:pPr>
            <w:r>
              <w:rPr>
                <w:b/>
                <w:bCs/>
              </w:rPr>
              <w:t>Сочинять</w:t>
            </w:r>
            <w:r>
              <w:rPr>
                <w:bCs/>
              </w:rPr>
              <w:t xml:space="preserve"> и </w:t>
            </w:r>
            <w:r>
              <w:rPr>
                <w:b/>
                <w:bCs/>
              </w:rPr>
              <w:t>рассказывать</w:t>
            </w:r>
            <w:r>
              <w:rPr>
                <w:bCs/>
              </w:rPr>
              <w:t xml:space="preserve"> сказочную исто</w:t>
            </w:r>
            <w:r>
              <w:rPr>
                <w:bCs/>
              </w:rPr>
              <w:softHyphen/>
              <w:t xml:space="preserve">рию по рисунку.  </w:t>
            </w:r>
            <w:r>
              <w:rPr>
                <w:b/>
                <w:bCs/>
              </w:rPr>
              <w:t>Отвечать</w:t>
            </w:r>
            <w:r>
              <w:rPr>
                <w:bCs/>
              </w:rPr>
              <w:t xml:space="preserve"> на итоговые вопросы и </w:t>
            </w:r>
            <w:r>
              <w:rPr>
                <w:b/>
                <w:bCs/>
              </w:rPr>
              <w:t>оценивать</w:t>
            </w:r>
            <w:r>
              <w:rPr>
                <w:bCs/>
              </w:rPr>
              <w:t xml:space="preserve"> свои достижения на уроке.</w:t>
            </w:r>
          </w:p>
        </w:tc>
      </w:tr>
      <w:tr w:rsidR="00CD726E" w:rsidTr="00CD726E">
        <w:trPr>
          <w:trHeight w:val="480"/>
        </w:trPr>
        <w:tc>
          <w:tcPr>
            <w:tcW w:w="538" w:type="dxa"/>
            <w:tcBorders>
              <w:top w:val="single" w:sz="4" w:space="0" w:color="auto"/>
              <w:left w:val="single" w:sz="4" w:space="0" w:color="000000"/>
              <w:bottom w:val="single" w:sz="4" w:space="0" w:color="auto"/>
              <w:right w:val="single" w:sz="4" w:space="0" w:color="000000"/>
            </w:tcBorders>
            <w:hideMark/>
          </w:tcPr>
          <w:p w:rsidR="00CD726E" w:rsidRDefault="00CD726E" w:rsidP="00CD726E">
            <w:pPr>
              <w:pStyle w:val="a5"/>
              <w:spacing w:line="276" w:lineRule="auto"/>
              <w:ind w:left="0"/>
              <w:jc w:val="center"/>
            </w:pPr>
            <w:r>
              <w:t>28</w:t>
            </w:r>
          </w:p>
        </w:tc>
        <w:tc>
          <w:tcPr>
            <w:tcW w:w="992"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850"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3402"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pacing w:line="276" w:lineRule="auto"/>
              <w:jc w:val="center"/>
            </w:pPr>
            <w:r>
              <w:t>Птицы водоёмов. Почему фламинго – розовый.</w:t>
            </w:r>
          </w:p>
        </w:tc>
        <w:tc>
          <w:tcPr>
            <w:tcW w:w="3969"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hd w:val="clear" w:color="auto" w:fill="FFFFFF"/>
              <w:autoSpaceDE w:val="0"/>
              <w:autoSpaceDN w:val="0"/>
              <w:adjustRightInd w:val="0"/>
              <w:spacing w:line="276" w:lineRule="auto"/>
              <w:jc w:val="center"/>
              <w:rPr>
                <w:bCs/>
              </w:rPr>
            </w:pPr>
            <w:r>
              <w:rPr>
                <w:b/>
                <w:bCs/>
              </w:rPr>
              <w:t>Понимать</w:t>
            </w:r>
            <w:r>
              <w:rPr>
                <w:bCs/>
              </w:rPr>
              <w:t xml:space="preserve"> учебную задачу урока и стремить</w:t>
            </w:r>
            <w:r>
              <w:rPr>
                <w:bCs/>
              </w:rPr>
              <w:softHyphen/>
              <w:t>ся её выполнить.</w:t>
            </w:r>
          </w:p>
          <w:p w:rsidR="00CD726E" w:rsidRDefault="00CD726E" w:rsidP="00CD726E">
            <w:pPr>
              <w:shd w:val="clear" w:color="auto" w:fill="FFFFFF"/>
              <w:autoSpaceDE w:val="0"/>
              <w:autoSpaceDN w:val="0"/>
              <w:adjustRightInd w:val="0"/>
              <w:spacing w:line="276" w:lineRule="auto"/>
              <w:jc w:val="center"/>
              <w:rPr>
                <w:bCs/>
              </w:rPr>
            </w:pPr>
            <w:r>
              <w:rPr>
                <w:b/>
                <w:bCs/>
              </w:rPr>
              <w:t>Называть</w:t>
            </w:r>
            <w:r>
              <w:rPr>
                <w:bCs/>
              </w:rPr>
              <w:t xml:space="preserve"> птиц, </w:t>
            </w:r>
            <w:r>
              <w:rPr>
                <w:b/>
                <w:bCs/>
              </w:rPr>
              <w:t>выделять</w:t>
            </w:r>
            <w:r>
              <w:rPr>
                <w:bCs/>
              </w:rPr>
              <w:t xml:space="preserve"> главные особенности, </w:t>
            </w:r>
            <w:r>
              <w:rPr>
                <w:b/>
                <w:bCs/>
              </w:rPr>
              <w:t xml:space="preserve">рассказывать о </w:t>
            </w:r>
            <w:r>
              <w:rPr>
                <w:bCs/>
              </w:rPr>
              <w:t>роли птиц в природе.</w:t>
            </w:r>
          </w:p>
        </w:tc>
      </w:tr>
      <w:tr w:rsidR="00CD726E" w:rsidTr="00CD726E">
        <w:trPr>
          <w:trHeight w:val="480"/>
        </w:trPr>
        <w:tc>
          <w:tcPr>
            <w:tcW w:w="538" w:type="dxa"/>
            <w:tcBorders>
              <w:top w:val="single" w:sz="4" w:space="0" w:color="auto"/>
              <w:left w:val="single" w:sz="4" w:space="0" w:color="000000"/>
              <w:bottom w:val="single" w:sz="4" w:space="0" w:color="auto"/>
              <w:right w:val="single" w:sz="4" w:space="0" w:color="000000"/>
            </w:tcBorders>
            <w:hideMark/>
          </w:tcPr>
          <w:p w:rsidR="00CD726E" w:rsidRDefault="00CD726E" w:rsidP="00CD726E">
            <w:pPr>
              <w:pStyle w:val="a5"/>
              <w:spacing w:line="276" w:lineRule="auto"/>
              <w:ind w:left="0"/>
              <w:jc w:val="center"/>
            </w:pPr>
            <w:r>
              <w:t>29</w:t>
            </w:r>
          </w:p>
        </w:tc>
        <w:tc>
          <w:tcPr>
            <w:tcW w:w="992"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850"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3402"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pacing w:line="276" w:lineRule="auto"/>
              <w:jc w:val="center"/>
            </w:pPr>
            <w:r>
              <w:t>Экзотические птицы. Как колибри пьёт цветочный нектар.</w:t>
            </w:r>
          </w:p>
        </w:tc>
        <w:tc>
          <w:tcPr>
            <w:tcW w:w="3969"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pacing w:line="276" w:lineRule="auto"/>
              <w:jc w:val="center"/>
            </w:pPr>
            <w:r>
              <w:rPr>
                <w:b/>
              </w:rPr>
              <w:t>Извлекать</w:t>
            </w:r>
            <w:r>
              <w:t xml:space="preserve">  необходимую информацию из дополнительных источ</w:t>
            </w:r>
            <w:r>
              <w:softHyphen/>
              <w:t>ников знаний (энцикло</w:t>
            </w:r>
            <w:r>
              <w:softHyphen/>
              <w:t>педий, интернета) и об</w:t>
            </w:r>
            <w:r>
              <w:softHyphen/>
              <w:t>суждать полученные сведения.</w:t>
            </w:r>
          </w:p>
        </w:tc>
      </w:tr>
      <w:tr w:rsidR="00CD726E" w:rsidTr="00CD726E">
        <w:trPr>
          <w:trHeight w:val="480"/>
        </w:trPr>
        <w:tc>
          <w:tcPr>
            <w:tcW w:w="538" w:type="dxa"/>
            <w:tcBorders>
              <w:top w:val="single" w:sz="4" w:space="0" w:color="auto"/>
              <w:left w:val="single" w:sz="4" w:space="0" w:color="000000"/>
              <w:bottom w:val="single" w:sz="4" w:space="0" w:color="auto"/>
              <w:right w:val="single" w:sz="4" w:space="0" w:color="000000"/>
            </w:tcBorders>
            <w:hideMark/>
          </w:tcPr>
          <w:p w:rsidR="00CD726E" w:rsidRDefault="00CD726E" w:rsidP="00CD726E">
            <w:pPr>
              <w:pStyle w:val="a5"/>
              <w:spacing w:line="276" w:lineRule="auto"/>
              <w:ind w:left="0"/>
              <w:jc w:val="center"/>
            </w:pPr>
            <w:r>
              <w:t>30</w:t>
            </w:r>
          </w:p>
        </w:tc>
        <w:tc>
          <w:tcPr>
            <w:tcW w:w="992"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850"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3402"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pacing w:line="276" w:lineRule="auto"/>
              <w:jc w:val="center"/>
            </w:pPr>
            <w:r>
              <w:t>Хищные птицы. Почему орёл редко машет крыльями.</w:t>
            </w:r>
          </w:p>
        </w:tc>
        <w:tc>
          <w:tcPr>
            <w:tcW w:w="3969"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pacing w:line="276" w:lineRule="auto"/>
              <w:jc w:val="center"/>
            </w:pPr>
            <w:r>
              <w:rPr>
                <w:b/>
              </w:rPr>
              <w:t>Описывать</w:t>
            </w:r>
            <w:r>
              <w:t xml:space="preserve"> внешний вид, характер</w:t>
            </w:r>
            <w:r>
              <w:softHyphen/>
              <w:t>ные особенности  представителей птиц.</w:t>
            </w:r>
          </w:p>
          <w:p w:rsidR="00CD726E" w:rsidRDefault="00CD726E" w:rsidP="00CD726E">
            <w:pPr>
              <w:spacing w:line="276" w:lineRule="auto"/>
              <w:jc w:val="center"/>
            </w:pPr>
            <w:r>
              <w:rPr>
                <w:b/>
              </w:rPr>
              <w:lastRenderedPageBreak/>
              <w:t>Рассказывать</w:t>
            </w:r>
            <w:r>
              <w:t xml:space="preserve"> о роли животных в природе и жизни людей.</w:t>
            </w:r>
          </w:p>
        </w:tc>
      </w:tr>
      <w:tr w:rsidR="00CD726E" w:rsidTr="00CD726E">
        <w:trPr>
          <w:trHeight w:val="480"/>
        </w:trPr>
        <w:tc>
          <w:tcPr>
            <w:tcW w:w="538" w:type="dxa"/>
            <w:tcBorders>
              <w:top w:val="single" w:sz="4" w:space="0" w:color="auto"/>
              <w:left w:val="single" w:sz="4" w:space="0" w:color="000000"/>
              <w:bottom w:val="single" w:sz="4" w:space="0" w:color="auto"/>
              <w:right w:val="single" w:sz="4" w:space="0" w:color="000000"/>
            </w:tcBorders>
            <w:hideMark/>
          </w:tcPr>
          <w:p w:rsidR="00CD726E" w:rsidRDefault="00CD726E" w:rsidP="00CD726E">
            <w:pPr>
              <w:pStyle w:val="a5"/>
              <w:spacing w:line="276" w:lineRule="auto"/>
              <w:ind w:left="0"/>
              <w:jc w:val="center"/>
            </w:pPr>
            <w:r>
              <w:lastRenderedPageBreak/>
              <w:t>31</w:t>
            </w:r>
          </w:p>
        </w:tc>
        <w:tc>
          <w:tcPr>
            <w:tcW w:w="992"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850"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3402"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pacing w:line="276" w:lineRule="auto"/>
              <w:jc w:val="center"/>
            </w:pPr>
            <w:r>
              <w:t>Нелетающие птицы. Где обитают нанду и эму. Тест «Крылатые друзья».</w:t>
            </w:r>
          </w:p>
        </w:tc>
        <w:tc>
          <w:tcPr>
            <w:tcW w:w="3969"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pacing w:line="276" w:lineRule="auto"/>
              <w:jc w:val="center"/>
            </w:pPr>
            <w:r>
              <w:rPr>
                <w:b/>
              </w:rPr>
              <w:t>Извлекать</w:t>
            </w:r>
            <w:r>
              <w:t xml:space="preserve">  необходимую информацию из дополнительных источ</w:t>
            </w:r>
            <w:r>
              <w:softHyphen/>
              <w:t>ников знаний (энцикло</w:t>
            </w:r>
            <w:r>
              <w:softHyphen/>
              <w:t>педий, интернета) и об</w:t>
            </w:r>
            <w:r>
              <w:softHyphen/>
              <w:t>суждать полученные сведения.</w:t>
            </w:r>
          </w:p>
        </w:tc>
      </w:tr>
      <w:tr w:rsidR="00CD726E" w:rsidTr="00CD726E">
        <w:trPr>
          <w:trHeight w:val="480"/>
        </w:trPr>
        <w:tc>
          <w:tcPr>
            <w:tcW w:w="538" w:type="dxa"/>
            <w:tcBorders>
              <w:top w:val="single" w:sz="4" w:space="0" w:color="auto"/>
              <w:left w:val="single" w:sz="4" w:space="0" w:color="000000"/>
              <w:bottom w:val="single" w:sz="4" w:space="0" w:color="auto"/>
              <w:right w:val="single" w:sz="4" w:space="0" w:color="000000"/>
            </w:tcBorders>
            <w:hideMark/>
          </w:tcPr>
          <w:p w:rsidR="00CD726E" w:rsidRDefault="00CD726E" w:rsidP="00CD726E">
            <w:pPr>
              <w:pStyle w:val="a5"/>
              <w:spacing w:line="276" w:lineRule="auto"/>
              <w:ind w:left="0"/>
              <w:jc w:val="center"/>
            </w:pPr>
            <w:r>
              <w:t>32</w:t>
            </w:r>
          </w:p>
        </w:tc>
        <w:tc>
          <w:tcPr>
            <w:tcW w:w="992"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850" w:type="dxa"/>
            <w:tcBorders>
              <w:top w:val="single" w:sz="4" w:space="0" w:color="auto"/>
              <w:left w:val="single" w:sz="4" w:space="0" w:color="000000"/>
              <w:bottom w:val="single" w:sz="4" w:space="0" w:color="auto"/>
              <w:right w:val="single" w:sz="4" w:space="0" w:color="000000"/>
            </w:tcBorders>
          </w:tcPr>
          <w:p w:rsidR="00CD726E" w:rsidRDefault="00CD726E" w:rsidP="00CD726E">
            <w:pPr>
              <w:spacing w:line="276" w:lineRule="auto"/>
              <w:jc w:val="center"/>
            </w:pPr>
          </w:p>
        </w:tc>
        <w:tc>
          <w:tcPr>
            <w:tcW w:w="3402"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pacing w:line="276" w:lineRule="auto"/>
              <w:jc w:val="center"/>
            </w:pPr>
            <w:r>
              <w:t>Пищеварение и пищеварительная система. Зубы.</w:t>
            </w:r>
          </w:p>
        </w:tc>
        <w:tc>
          <w:tcPr>
            <w:tcW w:w="3969" w:type="dxa"/>
            <w:tcBorders>
              <w:top w:val="single" w:sz="4" w:space="0" w:color="auto"/>
              <w:left w:val="single" w:sz="4" w:space="0" w:color="000000"/>
              <w:bottom w:val="single" w:sz="4" w:space="0" w:color="auto"/>
              <w:right w:val="single" w:sz="4" w:space="0" w:color="000000"/>
            </w:tcBorders>
            <w:hideMark/>
          </w:tcPr>
          <w:p w:rsidR="00CD726E" w:rsidRDefault="00CD726E" w:rsidP="00CD726E">
            <w:pPr>
              <w:shd w:val="clear" w:color="auto" w:fill="FFFFFF"/>
              <w:autoSpaceDE w:val="0"/>
              <w:autoSpaceDN w:val="0"/>
              <w:adjustRightInd w:val="0"/>
              <w:spacing w:line="276" w:lineRule="auto"/>
              <w:jc w:val="center"/>
              <w:rPr>
                <w:bCs/>
              </w:rPr>
            </w:pPr>
            <w:r>
              <w:rPr>
                <w:b/>
                <w:bCs/>
              </w:rPr>
              <w:t>Понимать</w:t>
            </w:r>
            <w:r>
              <w:rPr>
                <w:bCs/>
              </w:rPr>
              <w:t xml:space="preserve"> учебную задачу урока и </w:t>
            </w:r>
            <w:r>
              <w:rPr>
                <w:b/>
                <w:bCs/>
              </w:rPr>
              <w:t>стремить</w:t>
            </w:r>
            <w:r>
              <w:rPr>
                <w:b/>
                <w:bCs/>
              </w:rPr>
              <w:softHyphen/>
              <w:t>ся</w:t>
            </w:r>
            <w:r>
              <w:rPr>
                <w:bCs/>
              </w:rPr>
              <w:t xml:space="preserve"> её выполнить.</w:t>
            </w:r>
          </w:p>
          <w:p w:rsidR="00CD726E" w:rsidRDefault="00CD726E" w:rsidP="00CD726E">
            <w:pPr>
              <w:shd w:val="clear" w:color="auto" w:fill="FFFFFF"/>
              <w:autoSpaceDE w:val="0"/>
              <w:autoSpaceDN w:val="0"/>
              <w:adjustRightInd w:val="0"/>
              <w:spacing w:line="276" w:lineRule="auto"/>
              <w:jc w:val="center"/>
              <w:rPr>
                <w:bCs/>
              </w:rPr>
            </w:pPr>
            <w:r>
              <w:rPr>
                <w:b/>
                <w:bCs/>
              </w:rPr>
              <w:t>Обосновывать</w:t>
            </w:r>
            <w:r>
              <w:rPr>
                <w:bCs/>
              </w:rPr>
              <w:t xml:space="preserve"> необходимость чистки зубов и мытья рук.</w:t>
            </w:r>
          </w:p>
          <w:p w:rsidR="00CD726E" w:rsidRDefault="00CD726E" w:rsidP="00CD726E">
            <w:pPr>
              <w:shd w:val="clear" w:color="auto" w:fill="FFFFFF"/>
              <w:autoSpaceDE w:val="0"/>
              <w:autoSpaceDN w:val="0"/>
              <w:adjustRightInd w:val="0"/>
              <w:spacing w:line="276" w:lineRule="auto"/>
              <w:jc w:val="center"/>
              <w:rPr>
                <w:bCs/>
              </w:rPr>
            </w:pPr>
            <w:proofErr w:type="gramStart"/>
            <w:r>
              <w:rPr>
                <w:b/>
                <w:bCs/>
              </w:rPr>
              <w:t>Отбирать</w:t>
            </w:r>
            <w:r>
              <w:rPr>
                <w:bCs/>
              </w:rPr>
              <w:t xml:space="preserve"> из предложенных нужные предметы гигиены, </w:t>
            </w:r>
            <w:r>
              <w:rPr>
                <w:b/>
                <w:bCs/>
              </w:rPr>
              <w:t>объяснять</w:t>
            </w:r>
            <w:r>
              <w:rPr>
                <w:bCs/>
              </w:rPr>
              <w:t xml:space="preserve"> их назначение.</w:t>
            </w:r>
            <w:proofErr w:type="gramEnd"/>
          </w:p>
          <w:p w:rsidR="00CD726E" w:rsidRDefault="00CD726E" w:rsidP="00CD726E">
            <w:pPr>
              <w:shd w:val="clear" w:color="auto" w:fill="FFFFFF"/>
              <w:autoSpaceDE w:val="0"/>
              <w:autoSpaceDN w:val="0"/>
              <w:adjustRightInd w:val="0"/>
              <w:spacing w:line="276" w:lineRule="auto"/>
              <w:jc w:val="center"/>
              <w:rPr>
                <w:bCs/>
              </w:rPr>
            </w:pPr>
            <w:r>
              <w:rPr>
                <w:bCs/>
              </w:rPr>
              <w:t xml:space="preserve">Практическая работа: </w:t>
            </w:r>
            <w:r>
              <w:rPr>
                <w:b/>
                <w:bCs/>
              </w:rPr>
              <w:t>осваивать</w:t>
            </w:r>
            <w:r>
              <w:rPr>
                <w:bCs/>
              </w:rPr>
              <w:t xml:space="preserve"> приёмы чистки зубов и мытья рук.</w:t>
            </w:r>
          </w:p>
          <w:p w:rsidR="00CD726E" w:rsidRDefault="00CD726E" w:rsidP="00CD726E">
            <w:pPr>
              <w:shd w:val="clear" w:color="auto" w:fill="FFFFFF"/>
              <w:autoSpaceDE w:val="0"/>
              <w:autoSpaceDN w:val="0"/>
              <w:adjustRightInd w:val="0"/>
              <w:spacing w:line="276" w:lineRule="auto"/>
              <w:jc w:val="center"/>
              <w:rPr>
                <w:bCs/>
              </w:rPr>
            </w:pPr>
            <w:r>
              <w:rPr>
                <w:b/>
                <w:bCs/>
              </w:rPr>
              <w:t>Формулировать</w:t>
            </w:r>
            <w:r>
              <w:rPr>
                <w:bCs/>
              </w:rPr>
              <w:t xml:space="preserve"> основные правила гигиены.</w:t>
            </w:r>
          </w:p>
        </w:tc>
      </w:tr>
      <w:tr w:rsidR="00CD726E" w:rsidTr="00CD726E">
        <w:trPr>
          <w:trHeight w:val="480"/>
        </w:trPr>
        <w:tc>
          <w:tcPr>
            <w:tcW w:w="538" w:type="dxa"/>
            <w:tcBorders>
              <w:top w:val="single" w:sz="4" w:space="0" w:color="auto"/>
              <w:left w:val="single" w:sz="4" w:space="0" w:color="000000"/>
              <w:bottom w:val="single" w:sz="4" w:space="0" w:color="auto"/>
              <w:right w:val="single" w:sz="4" w:space="0" w:color="000000"/>
            </w:tcBorders>
            <w:hideMark/>
          </w:tcPr>
          <w:p w:rsidR="00CD726E" w:rsidRDefault="00CD726E">
            <w:pPr>
              <w:pStyle w:val="a5"/>
              <w:spacing w:line="276" w:lineRule="auto"/>
              <w:ind w:left="0"/>
              <w:jc w:val="center"/>
            </w:pPr>
            <w:r>
              <w:t>33</w:t>
            </w:r>
          </w:p>
        </w:tc>
        <w:tc>
          <w:tcPr>
            <w:tcW w:w="992" w:type="dxa"/>
            <w:tcBorders>
              <w:top w:val="single" w:sz="4" w:space="0" w:color="auto"/>
              <w:left w:val="single" w:sz="4" w:space="0" w:color="000000"/>
              <w:bottom w:val="single" w:sz="4" w:space="0" w:color="auto"/>
              <w:right w:val="single" w:sz="4" w:space="0" w:color="000000"/>
            </w:tcBorders>
          </w:tcPr>
          <w:p w:rsidR="00CD726E" w:rsidRDefault="00CD726E">
            <w:pPr>
              <w:spacing w:line="276" w:lineRule="auto"/>
              <w:jc w:val="both"/>
            </w:pPr>
          </w:p>
        </w:tc>
        <w:tc>
          <w:tcPr>
            <w:tcW w:w="850" w:type="dxa"/>
            <w:tcBorders>
              <w:top w:val="single" w:sz="4" w:space="0" w:color="auto"/>
              <w:left w:val="single" w:sz="4" w:space="0" w:color="000000"/>
              <w:bottom w:val="single" w:sz="4" w:space="0" w:color="auto"/>
              <w:right w:val="single" w:sz="4" w:space="0" w:color="000000"/>
            </w:tcBorders>
          </w:tcPr>
          <w:p w:rsidR="00CD726E" w:rsidRDefault="00CD726E">
            <w:pPr>
              <w:spacing w:line="276" w:lineRule="auto"/>
              <w:jc w:val="both"/>
            </w:pPr>
          </w:p>
        </w:tc>
        <w:tc>
          <w:tcPr>
            <w:tcW w:w="3402" w:type="dxa"/>
            <w:tcBorders>
              <w:top w:val="single" w:sz="4" w:space="0" w:color="auto"/>
              <w:left w:val="single" w:sz="4" w:space="0" w:color="000000"/>
              <w:bottom w:val="single" w:sz="4" w:space="0" w:color="auto"/>
              <w:right w:val="single" w:sz="4" w:space="0" w:color="000000"/>
            </w:tcBorders>
            <w:hideMark/>
          </w:tcPr>
          <w:p w:rsidR="00CD726E" w:rsidRDefault="00CD726E">
            <w:pPr>
              <w:spacing w:line="276" w:lineRule="auto"/>
              <w:jc w:val="both"/>
            </w:pPr>
            <w:r>
              <w:t xml:space="preserve">Почки. Почему мы испытываем жажду. </w:t>
            </w:r>
          </w:p>
        </w:tc>
        <w:tc>
          <w:tcPr>
            <w:tcW w:w="3969" w:type="dxa"/>
            <w:tcBorders>
              <w:top w:val="single" w:sz="4" w:space="0" w:color="auto"/>
              <w:left w:val="single" w:sz="4" w:space="0" w:color="000000"/>
              <w:bottom w:val="single" w:sz="4" w:space="0" w:color="auto"/>
              <w:right w:val="single" w:sz="4" w:space="0" w:color="000000"/>
            </w:tcBorders>
            <w:hideMark/>
          </w:tcPr>
          <w:p w:rsidR="00CD726E" w:rsidRDefault="00CD726E">
            <w:pPr>
              <w:spacing w:line="276" w:lineRule="auto"/>
              <w:jc w:val="both"/>
            </w:pPr>
            <w:r>
              <w:rPr>
                <w:b/>
              </w:rPr>
              <w:t>Моделировать</w:t>
            </w:r>
            <w:r>
              <w:t xml:space="preserve"> ситуации по примене</w:t>
            </w:r>
            <w:r>
              <w:softHyphen/>
              <w:t>нию правил сохранения и укрепле</w:t>
            </w:r>
            <w:r>
              <w:softHyphen/>
              <w:t>ния здоровья.</w:t>
            </w:r>
          </w:p>
        </w:tc>
      </w:tr>
      <w:tr w:rsidR="00CD726E" w:rsidTr="00CD726E">
        <w:trPr>
          <w:trHeight w:val="480"/>
        </w:trPr>
        <w:tc>
          <w:tcPr>
            <w:tcW w:w="538" w:type="dxa"/>
            <w:tcBorders>
              <w:top w:val="single" w:sz="4" w:space="0" w:color="auto"/>
              <w:left w:val="single" w:sz="4" w:space="0" w:color="000000"/>
              <w:bottom w:val="single" w:sz="4" w:space="0" w:color="auto"/>
              <w:right w:val="single" w:sz="4" w:space="0" w:color="000000"/>
            </w:tcBorders>
            <w:hideMark/>
          </w:tcPr>
          <w:p w:rsidR="00CD726E" w:rsidRDefault="00CD726E">
            <w:pPr>
              <w:pStyle w:val="a5"/>
              <w:spacing w:line="276" w:lineRule="auto"/>
              <w:ind w:left="0"/>
              <w:jc w:val="center"/>
            </w:pPr>
            <w:r>
              <w:t>34</w:t>
            </w:r>
          </w:p>
        </w:tc>
        <w:tc>
          <w:tcPr>
            <w:tcW w:w="992" w:type="dxa"/>
            <w:tcBorders>
              <w:top w:val="single" w:sz="4" w:space="0" w:color="auto"/>
              <w:left w:val="single" w:sz="4" w:space="0" w:color="000000"/>
              <w:bottom w:val="single" w:sz="4" w:space="0" w:color="auto"/>
              <w:right w:val="single" w:sz="4" w:space="0" w:color="000000"/>
            </w:tcBorders>
          </w:tcPr>
          <w:p w:rsidR="00CD726E" w:rsidRDefault="00CD726E">
            <w:pPr>
              <w:spacing w:line="276" w:lineRule="auto"/>
              <w:jc w:val="both"/>
            </w:pPr>
          </w:p>
        </w:tc>
        <w:tc>
          <w:tcPr>
            <w:tcW w:w="850" w:type="dxa"/>
            <w:tcBorders>
              <w:top w:val="single" w:sz="4" w:space="0" w:color="auto"/>
              <w:left w:val="single" w:sz="4" w:space="0" w:color="000000"/>
              <w:bottom w:val="single" w:sz="4" w:space="0" w:color="auto"/>
              <w:right w:val="single" w:sz="4" w:space="0" w:color="000000"/>
            </w:tcBorders>
          </w:tcPr>
          <w:p w:rsidR="00CD726E" w:rsidRDefault="00CD726E">
            <w:pPr>
              <w:spacing w:line="276" w:lineRule="auto"/>
              <w:jc w:val="both"/>
            </w:pPr>
          </w:p>
        </w:tc>
        <w:tc>
          <w:tcPr>
            <w:tcW w:w="3402" w:type="dxa"/>
            <w:tcBorders>
              <w:top w:val="single" w:sz="4" w:space="0" w:color="auto"/>
              <w:left w:val="single" w:sz="4" w:space="0" w:color="000000"/>
              <w:bottom w:val="single" w:sz="4" w:space="0" w:color="auto"/>
              <w:right w:val="single" w:sz="4" w:space="0" w:color="000000"/>
            </w:tcBorders>
            <w:hideMark/>
          </w:tcPr>
          <w:p w:rsidR="00CD726E" w:rsidRDefault="00CD726E">
            <w:pPr>
              <w:spacing w:line="276" w:lineRule="auto"/>
              <w:jc w:val="both"/>
            </w:pPr>
            <w:r>
              <w:t>Голос и речь. Почему у всех людей разные голоса.</w:t>
            </w:r>
          </w:p>
        </w:tc>
        <w:tc>
          <w:tcPr>
            <w:tcW w:w="3969" w:type="dxa"/>
            <w:tcBorders>
              <w:top w:val="single" w:sz="4" w:space="0" w:color="auto"/>
              <w:left w:val="single" w:sz="4" w:space="0" w:color="000000"/>
              <w:bottom w:val="single" w:sz="4" w:space="0" w:color="auto"/>
              <w:right w:val="single" w:sz="4" w:space="0" w:color="000000"/>
            </w:tcBorders>
            <w:hideMark/>
          </w:tcPr>
          <w:p w:rsidR="00CD726E" w:rsidRDefault="00CD726E">
            <w:pPr>
              <w:spacing w:line="276" w:lineRule="auto"/>
              <w:jc w:val="both"/>
            </w:pPr>
            <w:r>
              <w:rPr>
                <w:b/>
              </w:rPr>
              <w:t xml:space="preserve">Сравнивать </w:t>
            </w:r>
            <w:r>
              <w:t xml:space="preserve">голоса людей, </w:t>
            </w:r>
            <w:r>
              <w:rPr>
                <w:b/>
              </w:rPr>
              <w:t xml:space="preserve">выявлять </w:t>
            </w:r>
            <w:r>
              <w:t>черты сходства и различия.</w:t>
            </w:r>
          </w:p>
        </w:tc>
      </w:tr>
      <w:tr w:rsidR="00CD726E" w:rsidTr="00CD726E">
        <w:trPr>
          <w:trHeight w:val="480"/>
        </w:trPr>
        <w:tc>
          <w:tcPr>
            <w:tcW w:w="538" w:type="dxa"/>
            <w:tcBorders>
              <w:top w:val="single" w:sz="4" w:space="0" w:color="auto"/>
              <w:left w:val="single" w:sz="4" w:space="0" w:color="000000"/>
              <w:bottom w:val="single" w:sz="4" w:space="0" w:color="auto"/>
              <w:right w:val="single" w:sz="4" w:space="0" w:color="000000"/>
            </w:tcBorders>
            <w:hideMark/>
          </w:tcPr>
          <w:p w:rsidR="00CD726E" w:rsidRDefault="00CD726E">
            <w:pPr>
              <w:pStyle w:val="a5"/>
              <w:spacing w:line="276" w:lineRule="auto"/>
              <w:ind w:left="0"/>
              <w:jc w:val="center"/>
            </w:pPr>
            <w:r>
              <w:t>35</w:t>
            </w:r>
          </w:p>
        </w:tc>
        <w:tc>
          <w:tcPr>
            <w:tcW w:w="992" w:type="dxa"/>
            <w:tcBorders>
              <w:top w:val="single" w:sz="4" w:space="0" w:color="auto"/>
              <w:left w:val="single" w:sz="4" w:space="0" w:color="000000"/>
              <w:bottom w:val="single" w:sz="4" w:space="0" w:color="auto"/>
              <w:right w:val="single" w:sz="4" w:space="0" w:color="000000"/>
            </w:tcBorders>
          </w:tcPr>
          <w:p w:rsidR="00CD726E" w:rsidRDefault="00CD726E">
            <w:pPr>
              <w:spacing w:line="276" w:lineRule="auto"/>
              <w:jc w:val="both"/>
            </w:pPr>
          </w:p>
        </w:tc>
        <w:tc>
          <w:tcPr>
            <w:tcW w:w="850" w:type="dxa"/>
            <w:tcBorders>
              <w:top w:val="single" w:sz="4" w:space="0" w:color="auto"/>
              <w:left w:val="single" w:sz="4" w:space="0" w:color="000000"/>
              <w:bottom w:val="single" w:sz="4" w:space="0" w:color="auto"/>
              <w:right w:val="single" w:sz="4" w:space="0" w:color="000000"/>
            </w:tcBorders>
          </w:tcPr>
          <w:p w:rsidR="00CD726E" w:rsidRDefault="00CD726E">
            <w:pPr>
              <w:spacing w:line="276" w:lineRule="auto"/>
              <w:jc w:val="both"/>
            </w:pPr>
          </w:p>
        </w:tc>
        <w:tc>
          <w:tcPr>
            <w:tcW w:w="3402" w:type="dxa"/>
            <w:tcBorders>
              <w:top w:val="single" w:sz="4" w:space="0" w:color="auto"/>
              <w:left w:val="single" w:sz="4" w:space="0" w:color="000000"/>
              <w:bottom w:val="single" w:sz="4" w:space="0" w:color="auto"/>
              <w:right w:val="single" w:sz="4" w:space="0" w:color="000000"/>
            </w:tcBorders>
            <w:hideMark/>
          </w:tcPr>
          <w:p w:rsidR="00CD726E" w:rsidRDefault="00CD726E">
            <w:pPr>
              <w:spacing w:line="276" w:lineRule="auto"/>
              <w:jc w:val="both"/>
            </w:pPr>
            <w:r>
              <w:t>Центральная нервная система. Как мозг управляет руками и ногами. Проект «Береги здоровье!»</w:t>
            </w:r>
          </w:p>
        </w:tc>
        <w:tc>
          <w:tcPr>
            <w:tcW w:w="3969" w:type="dxa"/>
            <w:tcBorders>
              <w:top w:val="single" w:sz="4" w:space="0" w:color="auto"/>
              <w:left w:val="single" w:sz="4" w:space="0" w:color="000000"/>
              <w:bottom w:val="single" w:sz="4" w:space="0" w:color="auto"/>
              <w:right w:val="single" w:sz="4" w:space="0" w:color="000000"/>
            </w:tcBorders>
            <w:hideMark/>
          </w:tcPr>
          <w:p w:rsidR="00CD726E" w:rsidRDefault="00CD726E">
            <w:pPr>
              <w:shd w:val="clear" w:color="auto" w:fill="FFFFFF"/>
              <w:spacing w:line="276" w:lineRule="auto"/>
              <w:jc w:val="both"/>
            </w:pPr>
            <w:r>
              <w:rPr>
                <w:b/>
              </w:rPr>
              <w:t xml:space="preserve">Характеризовать </w:t>
            </w:r>
            <w:r>
              <w:t>основные функ</w:t>
            </w:r>
            <w:r>
              <w:softHyphen/>
              <w:t>ции систем органов человеческого тела.</w:t>
            </w:r>
          </w:p>
        </w:tc>
      </w:tr>
    </w:tbl>
    <w:p w:rsidR="00CD726E" w:rsidRDefault="00CD726E" w:rsidP="00CD726E"/>
    <w:p w:rsidR="00CA432A" w:rsidRPr="00AF4BE3" w:rsidRDefault="00CA432A" w:rsidP="00AF4BE3">
      <w:pPr>
        <w:pStyle w:val="3"/>
        <w:spacing w:before="0" w:line="276" w:lineRule="auto"/>
        <w:ind w:left="360"/>
        <w:jc w:val="both"/>
        <w:rPr>
          <w:sz w:val="24"/>
          <w:szCs w:val="24"/>
        </w:rPr>
      </w:pPr>
      <w:r w:rsidRPr="00AF4BE3">
        <w:rPr>
          <w:sz w:val="24"/>
          <w:szCs w:val="24"/>
        </w:rPr>
        <w:t xml:space="preserve">Личностные, </w:t>
      </w:r>
      <w:proofErr w:type="spellStart"/>
      <w:r w:rsidRPr="00AF4BE3">
        <w:rPr>
          <w:sz w:val="24"/>
          <w:szCs w:val="24"/>
        </w:rPr>
        <w:t>метапредметные</w:t>
      </w:r>
      <w:proofErr w:type="spellEnd"/>
      <w:r w:rsidRPr="00AF4BE3">
        <w:rPr>
          <w:sz w:val="24"/>
          <w:szCs w:val="24"/>
        </w:rPr>
        <w:t xml:space="preserve"> и предметные результаты </w:t>
      </w:r>
    </w:p>
    <w:p w:rsidR="00CA432A" w:rsidRPr="00AF4BE3" w:rsidRDefault="00CA432A" w:rsidP="00AF4BE3">
      <w:pPr>
        <w:pStyle w:val="3"/>
        <w:spacing w:before="0" w:line="276" w:lineRule="auto"/>
        <w:ind w:left="360"/>
        <w:jc w:val="both"/>
        <w:rPr>
          <w:sz w:val="24"/>
          <w:szCs w:val="24"/>
        </w:rPr>
      </w:pPr>
      <w:r w:rsidRPr="00AF4BE3">
        <w:rPr>
          <w:sz w:val="24"/>
          <w:szCs w:val="24"/>
        </w:rPr>
        <w:t>освоения данного курса:</w:t>
      </w:r>
    </w:p>
    <w:p w:rsidR="00CA432A" w:rsidRPr="00AF4BE3" w:rsidRDefault="00CA432A" w:rsidP="00AF4BE3">
      <w:pPr>
        <w:spacing w:line="276" w:lineRule="auto"/>
        <w:jc w:val="both"/>
      </w:pPr>
      <w:r w:rsidRPr="00AF4BE3">
        <w:t xml:space="preserve">Программа обеспечивает достижение учащимися на школы личностных, </w:t>
      </w:r>
      <w:proofErr w:type="spellStart"/>
      <w:r w:rsidRPr="00AF4BE3">
        <w:t>метапредметных</w:t>
      </w:r>
      <w:proofErr w:type="spellEnd"/>
      <w:r w:rsidRPr="00AF4BE3">
        <w:t xml:space="preserve"> и предметных результатов.</w:t>
      </w:r>
    </w:p>
    <w:p w:rsidR="00CA432A" w:rsidRPr="00AF4BE3" w:rsidRDefault="00CA432A" w:rsidP="00AF4BE3">
      <w:pPr>
        <w:spacing w:line="276" w:lineRule="auto"/>
        <w:jc w:val="both"/>
        <w:rPr>
          <w:b/>
          <w:u w:val="single"/>
        </w:rPr>
      </w:pPr>
      <w:r w:rsidRPr="00AF4BE3">
        <w:rPr>
          <w:b/>
          <w:u w:val="single"/>
        </w:rPr>
        <w:t>Личностные результаты:</w:t>
      </w:r>
    </w:p>
    <w:p w:rsidR="00CA432A" w:rsidRPr="00AF4BE3" w:rsidRDefault="00CA432A" w:rsidP="00AF4BE3">
      <w:pPr>
        <w:spacing w:line="276" w:lineRule="auto"/>
        <w:jc w:val="both"/>
        <w:rPr>
          <w:i/>
        </w:rPr>
      </w:pPr>
      <w:r w:rsidRPr="00AF4BE3">
        <w:rPr>
          <w:i/>
        </w:rPr>
        <w:t xml:space="preserve">У </w:t>
      </w:r>
      <w:proofErr w:type="gramStart"/>
      <w:r w:rsidRPr="00AF4BE3">
        <w:rPr>
          <w:i/>
        </w:rPr>
        <w:t>обучающихся</w:t>
      </w:r>
      <w:proofErr w:type="gramEnd"/>
      <w:r w:rsidRPr="00AF4BE3">
        <w:rPr>
          <w:i/>
        </w:rPr>
        <w:t xml:space="preserve"> будут сформированы:</w:t>
      </w:r>
    </w:p>
    <w:p w:rsidR="00CA432A" w:rsidRPr="00AF4BE3" w:rsidRDefault="00CA432A" w:rsidP="00AF4BE3">
      <w:pPr>
        <w:spacing w:line="276" w:lineRule="auto"/>
        <w:jc w:val="both"/>
      </w:pPr>
      <w:r w:rsidRPr="00AF4BE3">
        <w:t>- внутренняя позиция школь</w:t>
      </w:r>
      <w:r w:rsidRPr="00AF4BE3">
        <w:softHyphen/>
        <w:t>ника на уровне положительно</w:t>
      </w:r>
      <w:r w:rsidRPr="00AF4BE3">
        <w:softHyphen/>
        <w:t>го отношения к занятиям по курсу «Я познаю мир»;</w:t>
      </w:r>
    </w:p>
    <w:p w:rsidR="00CA432A" w:rsidRPr="00AF4BE3" w:rsidRDefault="00CA432A" w:rsidP="00AF4BE3">
      <w:pPr>
        <w:spacing w:line="276" w:lineRule="auto"/>
        <w:jc w:val="both"/>
      </w:pPr>
      <w:r w:rsidRPr="00AF4BE3">
        <w:t>- интерес к предметно-иссле</w:t>
      </w:r>
      <w:r w:rsidRPr="00AF4BE3">
        <w:softHyphen/>
        <w:t>довательской деятельности;</w:t>
      </w:r>
    </w:p>
    <w:p w:rsidR="00CA432A" w:rsidRPr="00AF4BE3" w:rsidRDefault="00CA432A" w:rsidP="00AF4BE3">
      <w:pPr>
        <w:spacing w:line="276" w:lineRule="auto"/>
        <w:jc w:val="both"/>
      </w:pPr>
      <w:r w:rsidRPr="00AF4BE3">
        <w:t>- ориентация на понимание предложений и оценочных характеристик учите</w:t>
      </w:r>
      <w:r w:rsidRPr="00AF4BE3">
        <w:softHyphen/>
        <w:t>ля;</w:t>
      </w:r>
    </w:p>
    <w:p w:rsidR="00CA432A" w:rsidRPr="00AF4BE3" w:rsidRDefault="00CA432A" w:rsidP="00AF4BE3">
      <w:pPr>
        <w:spacing w:line="276" w:lineRule="auto"/>
        <w:jc w:val="both"/>
      </w:pPr>
      <w:r w:rsidRPr="00AF4BE3">
        <w:t>- понимание причин успеха в учебе;</w:t>
      </w:r>
    </w:p>
    <w:p w:rsidR="00CA432A" w:rsidRPr="00AF4BE3" w:rsidRDefault="00CA432A" w:rsidP="00AF4BE3">
      <w:pPr>
        <w:spacing w:line="276" w:lineRule="auto"/>
        <w:jc w:val="both"/>
      </w:pPr>
      <w:r w:rsidRPr="00AF4BE3">
        <w:t>- оценка взрослых на основе заданных критериев успешности учебной деятель</w:t>
      </w:r>
      <w:r w:rsidRPr="00AF4BE3">
        <w:softHyphen/>
        <w:t>ности;</w:t>
      </w:r>
    </w:p>
    <w:p w:rsidR="00CA432A" w:rsidRPr="00AF4BE3" w:rsidRDefault="00CA432A" w:rsidP="00AF4BE3">
      <w:pPr>
        <w:spacing w:line="276" w:lineRule="auto"/>
        <w:jc w:val="both"/>
      </w:pPr>
      <w:r w:rsidRPr="00AF4BE3">
        <w:t>- понимание нравственного содержания поступков окру</w:t>
      </w:r>
      <w:r w:rsidRPr="00AF4BE3">
        <w:softHyphen/>
        <w:t>жающих людей;</w:t>
      </w:r>
    </w:p>
    <w:p w:rsidR="00CA432A" w:rsidRPr="00AF4BE3" w:rsidRDefault="00CA432A" w:rsidP="00AF4BE3">
      <w:pPr>
        <w:spacing w:line="276" w:lineRule="auto"/>
        <w:jc w:val="both"/>
      </w:pPr>
      <w:r w:rsidRPr="00AF4BE3">
        <w:t>- этические чувства (стыда, вины, совести) на основе ана</w:t>
      </w:r>
      <w:r w:rsidRPr="00AF4BE3">
        <w:softHyphen/>
        <w:t>лиза поступков людей и собственных поступков;</w:t>
      </w:r>
    </w:p>
    <w:p w:rsidR="00CA432A" w:rsidRPr="00AF4BE3" w:rsidRDefault="00CA432A" w:rsidP="00AF4BE3">
      <w:pPr>
        <w:spacing w:line="276" w:lineRule="auto"/>
        <w:jc w:val="both"/>
      </w:pPr>
      <w:r w:rsidRPr="00AF4BE3">
        <w:t>- представление о своей этни</w:t>
      </w:r>
      <w:r w:rsidRPr="00AF4BE3">
        <w:softHyphen/>
        <w:t>ческой принадлежности.</w:t>
      </w:r>
    </w:p>
    <w:p w:rsidR="00CA432A" w:rsidRPr="00AF4BE3" w:rsidRDefault="00CA432A" w:rsidP="00AF4BE3">
      <w:pPr>
        <w:spacing w:line="276" w:lineRule="auto"/>
        <w:jc w:val="both"/>
        <w:rPr>
          <w:i/>
        </w:rPr>
      </w:pPr>
      <w:proofErr w:type="gramStart"/>
      <w:r w:rsidRPr="00AF4BE3">
        <w:rPr>
          <w:i/>
        </w:rPr>
        <w:lastRenderedPageBreak/>
        <w:t>Обучающийся</w:t>
      </w:r>
      <w:proofErr w:type="gramEnd"/>
      <w:r w:rsidRPr="00AF4BE3">
        <w:rPr>
          <w:i/>
        </w:rPr>
        <w:t xml:space="preserve"> получит возможность для формирования:</w:t>
      </w:r>
    </w:p>
    <w:p w:rsidR="00CA432A" w:rsidRPr="00AF4BE3" w:rsidRDefault="00CA432A" w:rsidP="00AF4BE3">
      <w:pPr>
        <w:spacing w:line="276" w:lineRule="auto"/>
        <w:jc w:val="both"/>
      </w:pPr>
      <w:r w:rsidRPr="00AF4BE3">
        <w:t>- интереса к познанию окру</w:t>
      </w:r>
      <w:r w:rsidRPr="00AF4BE3">
        <w:softHyphen/>
        <w:t>жающего мира;</w:t>
      </w:r>
    </w:p>
    <w:p w:rsidR="00CA432A" w:rsidRPr="00AF4BE3" w:rsidRDefault="00CA432A" w:rsidP="00AF4BE3">
      <w:pPr>
        <w:spacing w:line="276" w:lineRule="auto"/>
        <w:jc w:val="both"/>
      </w:pPr>
      <w:r w:rsidRPr="00AF4BE3">
        <w:t>- ориентации на анализ соот</w:t>
      </w:r>
      <w:r w:rsidRPr="00AF4BE3">
        <w:softHyphen/>
        <w:t>ветствия результатов требованиям конкретной учебной задачи;</w:t>
      </w:r>
    </w:p>
    <w:p w:rsidR="00CA432A" w:rsidRPr="00AF4BE3" w:rsidRDefault="00CA432A" w:rsidP="00AF4BE3">
      <w:pPr>
        <w:spacing w:line="276" w:lineRule="auto"/>
        <w:jc w:val="both"/>
      </w:pPr>
      <w:r w:rsidRPr="00AF4BE3">
        <w:t>- самооценки на основе задан</w:t>
      </w:r>
      <w:r w:rsidRPr="00AF4BE3">
        <w:softHyphen/>
        <w:t>ных критериев успешности учебной деятельности;</w:t>
      </w:r>
    </w:p>
    <w:p w:rsidR="00CA432A" w:rsidRPr="00AF4BE3" w:rsidRDefault="00CA432A" w:rsidP="00AF4BE3">
      <w:pPr>
        <w:spacing w:line="276" w:lineRule="auto"/>
        <w:jc w:val="both"/>
      </w:pPr>
      <w:r w:rsidRPr="00AF4BE3">
        <w:t>- чувства сопричастности и гордости за свою Родину;</w:t>
      </w:r>
    </w:p>
    <w:p w:rsidR="00CA432A" w:rsidRPr="00AF4BE3" w:rsidRDefault="00CA432A" w:rsidP="00AF4BE3">
      <w:pPr>
        <w:spacing w:line="276" w:lineRule="auto"/>
        <w:jc w:val="both"/>
      </w:pPr>
      <w:r w:rsidRPr="00AF4BE3">
        <w:t>- ориентации в поведении на принятые моральные нормы;</w:t>
      </w:r>
    </w:p>
    <w:p w:rsidR="00CA432A" w:rsidRPr="00AF4BE3" w:rsidRDefault="00CA432A" w:rsidP="00AF4BE3">
      <w:pPr>
        <w:spacing w:line="276" w:lineRule="auto"/>
        <w:jc w:val="both"/>
      </w:pPr>
      <w:r w:rsidRPr="00AF4BE3">
        <w:t>- понимания чу</w:t>
      </w:r>
      <w:proofErr w:type="gramStart"/>
      <w:r w:rsidRPr="00AF4BE3">
        <w:t>вств др</w:t>
      </w:r>
      <w:proofErr w:type="gramEnd"/>
      <w:r w:rsidRPr="00AF4BE3">
        <w:t>угих людей, учителей;</w:t>
      </w:r>
    </w:p>
    <w:p w:rsidR="00CA432A" w:rsidRPr="00AF4BE3" w:rsidRDefault="00CA432A" w:rsidP="00AF4BE3">
      <w:pPr>
        <w:spacing w:line="276" w:lineRule="auto"/>
        <w:jc w:val="both"/>
      </w:pPr>
      <w:r w:rsidRPr="00AF4BE3">
        <w:t>- представления о красоте природы России и мира на основе знакомства с окру</w:t>
      </w:r>
      <w:r w:rsidRPr="00AF4BE3">
        <w:softHyphen/>
        <w:t>жающим миром.</w:t>
      </w:r>
    </w:p>
    <w:p w:rsidR="00CA432A" w:rsidRPr="00AF4BE3" w:rsidRDefault="00CA432A" w:rsidP="00AF4BE3">
      <w:pPr>
        <w:spacing w:line="276" w:lineRule="auto"/>
        <w:jc w:val="both"/>
        <w:rPr>
          <w:b/>
          <w:u w:val="single"/>
        </w:rPr>
      </w:pPr>
      <w:proofErr w:type="spellStart"/>
      <w:r w:rsidRPr="00AF4BE3">
        <w:rPr>
          <w:b/>
          <w:u w:val="single"/>
        </w:rPr>
        <w:t>Метапредметные</w:t>
      </w:r>
      <w:proofErr w:type="spellEnd"/>
      <w:r w:rsidRPr="00AF4BE3">
        <w:rPr>
          <w:b/>
          <w:u w:val="single"/>
        </w:rPr>
        <w:t xml:space="preserve"> результаты:</w:t>
      </w:r>
    </w:p>
    <w:p w:rsidR="00CA432A" w:rsidRPr="00AF4BE3" w:rsidRDefault="00CA432A" w:rsidP="00AF4BE3">
      <w:pPr>
        <w:spacing w:line="276" w:lineRule="auto"/>
        <w:jc w:val="both"/>
        <w:rPr>
          <w:b/>
        </w:rPr>
      </w:pPr>
      <w:r w:rsidRPr="00AF4BE3">
        <w:rPr>
          <w:b/>
        </w:rPr>
        <w:t>Регулятивные:</w:t>
      </w:r>
    </w:p>
    <w:p w:rsidR="00CA432A" w:rsidRPr="00AF4BE3" w:rsidRDefault="00CA432A" w:rsidP="00AF4BE3">
      <w:pPr>
        <w:spacing w:line="276" w:lineRule="auto"/>
        <w:jc w:val="both"/>
        <w:rPr>
          <w:i/>
        </w:rPr>
      </w:pPr>
      <w:r w:rsidRPr="00AF4BE3">
        <w:rPr>
          <w:i/>
        </w:rPr>
        <w:t>Обучающийся научится:</w:t>
      </w:r>
    </w:p>
    <w:p w:rsidR="00CA432A" w:rsidRPr="00AF4BE3" w:rsidRDefault="00CA432A" w:rsidP="00AF4BE3">
      <w:pPr>
        <w:spacing w:line="276" w:lineRule="auto"/>
        <w:jc w:val="both"/>
      </w:pPr>
      <w:r w:rsidRPr="00AF4BE3">
        <w:t>- принимать и сохранять учеб</w:t>
      </w:r>
      <w:r w:rsidRPr="00AF4BE3">
        <w:softHyphen/>
        <w:t>ную задачу;</w:t>
      </w:r>
    </w:p>
    <w:p w:rsidR="00CA432A" w:rsidRPr="00AF4BE3" w:rsidRDefault="00CA432A" w:rsidP="00AF4BE3">
      <w:pPr>
        <w:spacing w:line="276" w:lineRule="auto"/>
        <w:jc w:val="both"/>
      </w:pPr>
      <w:r w:rsidRPr="00AF4BE3">
        <w:t>- учитывать выделенные учи</w:t>
      </w:r>
      <w:r w:rsidRPr="00AF4BE3">
        <w:softHyphen/>
        <w:t>телем ориентиры действия в учебном материале;</w:t>
      </w:r>
    </w:p>
    <w:p w:rsidR="00CA432A" w:rsidRPr="00AF4BE3" w:rsidRDefault="00CA432A" w:rsidP="00AF4BE3">
      <w:pPr>
        <w:spacing w:line="276" w:lineRule="auto"/>
        <w:jc w:val="both"/>
      </w:pPr>
      <w:r w:rsidRPr="00AF4BE3">
        <w:t>- принимать установленные правила в планировании и контроле способа решения;</w:t>
      </w:r>
    </w:p>
    <w:p w:rsidR="00CA432A" w:rsidRPr="00AF4BE3" w:rsidRDefault="00CA432A" w:rsidP="00AF4BE3">
      <w:pPr>
        <w:spacing w:line="276" w:lineRule="auto"/>
        <w:jc w:val="both"/>
      </w:pPr>
      <w:r w:rsidRPr="00AF4BE3">
        <w:t>- самостоятельно находить несколько вариантов решения учебной задачи, представлен</w:t>
      </w:r>
      <w:r w:rsidRPr="00AF4BE3">
        <w:softHyphen/>
        <w:t>ной   на   наглядно-образном уровне;</w:t>
      </w:r>
    </w:p>
    <w:p w:rsidR="00CA432A" w:rsidRPr="00AF4BE3" w:rsidRDefault="00CA432A" w:rsidP="00AF4BE3">
      <w:pPr>
        <w:spacing w:line="276" w:lineRule="auto"/>
        <w:jc w:val="both"/>
      </w:pPr>
      <w:r w:rsidRPr="00AF4BE3">
        <w:t>- осуществлять пошаговый контроль по результату под руководством учителя;</w:t>
      </w:r>
    </w:p>
    <w:p w:rsidR="00CA432A" w:rsidRPr="00AF4BE3" w:rsidRDefault="00CA432A" w:rsidP="00AF4BE3">
      <w:pPr>
        <w:spacing w:line="276" w:lineRule="auto"/>
        <w:jc w:val="both"/>
      </w:pPr>
      <w:r w:rsidRPr="00AF4BE3">
        <w:t>- вносить необходимые кор</w:t>
      </w:r>
      <w:r w:rsidRPr="00AF4BE3">
        <w:softHyphen/>
        <w:t>рективы в действия на основе принятых правил;</w:t>
      </w:r>
    </w:p>
    <w:p w:rsidR="00CA432A" w:rsidRPr="00AF4BE3" w:rsidRDefault="00CA432A" w:rsidP="00AF4BE3">
      <w:pPr>
        <w:spacing w:line="276" w:lineRule="auto"/>
        <w:jc w:val="both"/>
      </w:pPr>
      <w:r w:rsidRPr="00AF4BE3">
        <w:t>- адекватно воспринимать оценку своей работы учителя</w:t>
      </w:r>
      <w:r w:rsidRPr="00AF4BE3">
        <w:softHyphen/>
        <w:t>ми, товарищами, другими ли</w:t>
      </w:r>
      <w:r w:rsidRPr="00AF4BE3">
        <w:softHyphen/>
        <w:t>цами;</w:t>
      </w:r>
    </w:p>
    <w:p w:rsidR="00CA432A" w:rsidRPr="00AF4BE3" w:rsidRDefault="00CA432A" w:rsidP="00AF4BE3">
      <w:pPr>
        <w:spacing w:line="276" w:lineRule="auto"/>
        <w:jc w:val="both"/>
      </w:pPr>
      <w:r w:rsidRPr="00AF4BE3">
        <w:t>- принимать роль в учебном сотрудничестве;</w:t>
      </w:r>
    </w:p>
    <w:p w:rsidR="00CA432A" w:rsidRPr="00AF4BE3" w:rsidRDefault="00CA432A" w:rsidP="00AF4BE3">
      <w:pPr>
        <w:spacing w:line="276" w:lineRule="auto"/>
        <w:jc w:val="both"/>
      </w:pPr>
      <w:r w:rsidRPr="00AF4BE3">
        <w:t>-выполнять учебные дейст</w:t>
      </w:r>
      <w:r w:rsidRPr="00AF4BE3">
        <w:softHyphen/>
        <w:t>вия в устной, письменной речи и во внутреннем плане.</w:t>
      </w:r>
    </w:p>
    <w:p w:rsidR="00CA432A" w:rsidRPr="00AF4BE3" w:rsidRDefault="00CA432A" w:rsidP="00AF4BE3">
      <w:pPr>
        <w:spacing w:line="276" w:lineRule="auto"/>
        <w:jc w:val="both"/>
        <w:rPr>
          <w:i/>
        </w:rPr>
      </w:pPr>
      <w:proofErr w:type="gramStart"/>
      <w:r w:rsidRPr="00AF4BE3">
        <w:rPr>
          <w:i/>
        </w:rPr>
        <w:t>Обучающийся</w:t>
      </w:r>
      <w:proofErr w:type="gramEnd"/>
      <w:r w:rsidRPr="00AF4BE3">
        <w:rPr>
          <w:i/>
        </w:rPr>
        <w:t xml:space="preserve"> получит возможность научиться:</w:t>
      </w:r>
    </w:p>
    <w:p w:rsidR="00CA432A" w:rsidRPr="00AF4BE3" w:rsidRDefault="00CA432A" w:rsidP="00AF4BE3">
      <w:pPr>
        <w:spacing w:line="276" w:lineRule="auto"/>
        <w:jc w:val="both"/>
      </w:pPr>
      <w:r w:rsidRPr="00AF4BE3">
        <w:t>- контролировать и оцени</w:t>
      </w:r>
      <w:r w:rsidRPr="00AF4BE3">
        <w:softHyphen/>
        <w:t>вать свои действия при рабо</w:t>
      </w:r>
      <w:r w:rsidRPr="00AF4BE3">
        <w:softHyphen/>
        <w:t>те с наглядно-образным (ри</w:t>
      </w:r>
      <w:r w:rsidRPr="00AF4BE3">
        <w:softHyphen/>
        <w:t>сунками, картой), словесно-образным и словесно-логичес</w:t>
      </w:r>
      <w:r w:rsidRPr="00AF4BE3">
        <w:softHyphen/>
        <w:t>ким материалом при сотруд</w:t>
      </w:r>
      <w:r w:rsidRPr="00AF4BE3">
        <w:softHyphen/>
        <w:t>ничестве с учителем;</w:t>
      </w:r>
    </w:p>
    <w:p w:rsidR="00CA432A" w:rsidRPr="00AF4BE3" w:rsidRDefault="00CA432A" w:rsidP="00AF4BE3">
      <w:pPr>
        <w:spacing w:line="276" w:lineRule="auto"/>
        <w:jc w:val="both"/>
      </w:pPr>
      <w:r w:rsidRPr="00AF4BE3">
        <w:t>- в сотрудничестве с учите</w:t>
      </w:r>
      <w:r w:rsidRPr="00AF4BE3">
        <w:softHyphen/>
        <w:t>лем, находить не</w:t>
      </w:r>
      <w:r w:rsidRPr="00AF4BE3">
        <w:softHyphen/>
        <w:t>сколько вариантов решения учебной задачи;</w:t>
      </w:r>
    </w:p>
    <w:p w:rsidR="00CA432A" w:rsidRPr="00AF4BE3" w:rsidRDefault="00CA432A" w:rsidP="00AF4BE3">
      <w:pPr>
        <w:spacing w:line="276" w:lineRule="auto"/>
        <w:jc w:val="both"/>
      </w:pPr>
      <w:r w:rsidRPr="00AF4BE3">
        <w:t>- на основе результатов реше</w:t>
      </w:r>
      <w:r w:rsidRPr="00AF4BE3">
        <w:softHyphen/>
        <w:t>ния практических задач делать теоретические выводы о свой</w:t>
      </w:r>
      <w:r w:rsidRPr="00AF4BE3">
        <w:softHyphen/>
        <w:t>ствах изучаемых природных объектов в сотрудничестве с учителем;</w:t>
      </w:r>
    </w:p>
    <w:p w:rsidR="00CA432A" w:rsidRPr="00AF4BE3" w:rsidRDefault="00CA432A" w:rsidP="00AF4BE3">
      <w:pPr>
        <w:spacing w:line="276" w:lineRule="auto"/>
        <w:jc w:val="both"/>
      </w:pPr>
      <w:r w:rsidRPr="00AF4BE3">
        <w:t>- самостоятельно адекватно оценивать правильность вы</w:t>
      </w:r>
      <w:r w:rsidRPr="00AF4BE3">
        <w:softHyphen/>
        <w:t>полнения действия и вносить необходимые коррективы в ис</w:t>
      </w:r>
      <w:r w:rsidRPr="00AF4BE3">
        <w:softHyphen/>
        <w:t>полнение в конце действия с наг</w:t>
      </w:r>
      <w:r w:rsidRPr="00AF4BE3">
        <w:softHyphen/>
        <w:t>лядно-образным материалом.</w:t>
      </w:r>
    </w:p>
    <w:p w:rsidR="00CA432A" w:rsidRPr="00AF4BE3" w:rsidRDefault="00CA432A" w:rsidP="00AF4BE3">
      <w:pPr>
        <w:spacing w:line="276" w:lineRule="auto"/>
        <w:jc w:val="both"/>
        <w:rPr>
          <w:b/>
        </w:rPr>
      </w:pPr>
      <w:r w:rsidRPr="00AF4BE3">
        <w:rPr>
          <w:b/>
        </w:rPr>
        <w:t>Познавательные:</w:t>
      </w:r>
    </w:p>
    <w:p w:rsidR="00CA432A" w:rsidRPr="00AF4BE3" w:rsidRDefault="00CA432A" w:rsidP="00AF4BE3">
      <w:pPr>
        <w:spacing w:line="276" w:lineRule="auto"/>
        <w:jc w:val="both"/>
        <w:rPr>
          <w:i/>
        </w:rPr>
      </w:pPr>
      <w:r w:rsidRPr="00AF4BE3">
        <w:rPr>
          <w:i/>
        </w:rPr>
        <w:t>Обучающийся научится:</w:t>
      </w:r>
    </w:p>
    <w:p w:rsidR="00CA432A" w:rsidRPr="00AF4BE3" w:rsidRDefault="00CA432A" w:rsidP="00AF4BE3">
      <w:pPr>
        <w:spacing w:line="276" w:lineRule="auto"/>
        <w:jc w:val="both"/>
      </w:pPr>
      <w:proofErr w:type="gramStart"/>
      <w:r w:rsidRPr="00AF4BE3">
        <w:t>- пользоваться знаками, сим</w:t>
      </w:r>
      <w:r w:rsidRPr="00AF4BE3">
        <w:softHyphen/>
        <w:t>волами, таблицами, диаграм</w:t>
      </w:r>
      <w:r w:rsidRPr="00AF4BE3">
        <w:softHyphen/>
        <w:t>мами, моделями, схемами, приведенными в учебной ли</w:t>
      </w:r>
      <w:r w:rsidRPr="00AF4BE3">
        <w:softHyphen/>
        <w:t>тературе;</w:t>
      </w:r>
      <w:proofErr w:type="gramEnd"/>
    </w:p>
    <w:p w:rsidR="00CA432A" w:rsidRPr="00AF4BE3" w:rsidRDefault="00CA432A" w:rsidP="00AF4BE3">
      <w:pPr>
        <w:spacing w:line="276" w:lineRule="auto"/>
        <w:jc w:val="both"/>
      </w:pPr>
      <w:r w:rsidRPr="00AF4BE3">
        <w:t>- строить сообщения в устной форме;</w:t>
      </w:r>
    </w:p>
    <w:p w:rsidR="00CA432A" w:rsidRPr="00AF4BE3" w:rsidRDefault="00CA432A" w:rsidP="00AF4BE3">
      <w:pPr>
        <w:spacing w:line="276" w:lineRule="auto"/>
        <w:jc w:val="both"/>
      </w:pPr>
      <w:r w:rsidRPr="00AF4BE3">
        <w:t>- находить в тексте ответ на заданный вопрос;</w:t>
      </w:r>
    </w:p>
    <w:p w:rsidR="00CA432A" w:rsidRPr="00AF4BE3" w:rsidRDefault="00CA432A" w:rsidP="00AF4BE3">
      <w:pPr>
        <w:spacing w:line="276" w:lineRule="auto"/>
        <w:jc w:val="both"/>
      </w:pPr>
      <w:r w:rsidRPr="00AF4BE3">
        <w:t>- ориентироваться на возмож</w:t>
      </w:r>
      <w:r w:rsidRPr="00AF4BE3">
        <w:softHyphen/>
        <w:t>ное разнообразие способов ре</w:t>
      </w:r>
      <w:r w:rsidRPr="00AF4BE3">
        <w:softHyphen/>
        <w:t>шения учебной задачи;</w:t>
      </w:r>
    </w:p>
    <w:p w:rsidR="00CA432A" w:rsidRPr="00AF4BE3" w:rsidRDefault="00CA432A" w:rsidP="00AF4BE3">
      <w:pPr>
        <w:spacing w:line="276" w:lineRule="auto"/>
        <w:jc w:val="both"/>
      </w:pPr>
      <w:r w:rsidRPr="00AF4BE3">
        <w:t>- анализировать изучаемые объекты с выделением сущест</w:t>
      </w:r>
      <w:r w:rsidRPr="00AF4BE3">
        <w:softHyphen/>
        <w:t>венных   и   несущественных признаков;</w:t>
      </w:r>
    </w:p>
    <w:p w:rsidR="00CA432A" w:rsidRPr="00AF4BE3" w:rsidRDefault="00CA432A" w:rsidP="00AF4BE3">
      <w:pPr>
        <w:spacing w:line="276" w:lineRule="auto"/>
        <w:jc w:val="both"/>
      </w:pPr>
      <w:r w:rsidRPr="00AF4BE3">
        <w:t>- смысловому  восприятию познавательного текста;</w:t>
      </w:r>
    </w:p>
    <w:p w:rsidR="00CA432A" w:rsidRPr="00AF4BE3" w:rsidRDefault="00CA432A" w:rsidP="00AF4BE3">
      <w:pPr>
        <w:spacing w:line="276" w:lineRule="auto"/>
        <w:jc w:val="both"/>
      </w:pPr>
      <w:r w:rsidRPr="00AF4BE3">
        <w:t>- анализировать объекты с вы</w:t>
      </w:r>
      <w:r w:rsidRPr="00AF4BE3">
        <w:softHyphen/>
        <w:t>делением существенных и не</w:t>
      </w:r>
      <w:r w:rsidRPr="00AF4BE3">
        <w:softHyphen/>
        <w:t>существенных признаков;</w:t>
      </w:r>
    </w:p>
    <w:p w:rsidR="00CA432A" w:rsidRPr="00AF4BE3" w:rsidRDefault="00CA432A" w:rsidP="00AF4BE3">
      <w:pPr>
        <w:spacing w:line="276" w:lineRule="auto"/>
        <w:jc w:val="both"/>
      </w:pPr>
      <w:r w:rsidRPr="00AF4BE3">
        <w:t>- осуществлять синтез как составление целого из частей;</w:t>
      </w:r>
    </w:p>
    <w:p w:rsidR="00CA432A" w:rsidRPr="00AF4BE3" w:rsidRDefault="00CA432A" w:rsidP="00AF4BE3">
      <w:pPr>
        <w:spacing w:line="276" w:lineRule="auto"/>
        <w:jc w:val="both"/>
      </w:pPr>
      <w:r w:rsidRPr="00AF4BE3">
        <w:lastRenderedPageBreak/>
        <w:t xml:space="preserve">- проводить сравнение, </w:t>
      </w:r>
      <w:proofErr w:type="spellStart"/>
      <w:r w:rsidRPr="00AF4BE3">
        <w:t>сериа</w:t>
      </w:r>
      <w:r w:rsidRPr="00AF4BE3">
        <w:softHyphen/>
        <w:t>цию</w:t>
      </w:r>
      <w:proofErr w:type="spellEnd"/>
      <w:r w:rsidRPr="00AF4BE3">
        <w:t xml:space="preserve"> и классификацию изучен</w:t>
      </w:r>
      <w:r w:rsidRPr="00AF4BE3">
        <w:softHyphen/>
        <w:t>ных объектов по самостоя</w:t>
      </w:r>
      <w:r w:rsidRPr="00AF4BE3">
        <w:softHyphen/>
        <w:t>тельно выделенным основани</w:t>
      </w:r>
      <w:r w:rsidRPr="00AF4BE3">
        <w:softHyphen/>
        <w:t>ям (критериям) при указании количества групп;</w:t>
      </w:r>
    </w:p>
    <w:p w:rsidR="00CA432A" w:rsidRPr="00AF4BE3" w:rsidRDefault="00CA432A" w:rsidP="00AF4BE3">
      <w:pPr>
        <w:spacing w:line="276" w:lineRule="auto"/>
        <w:jc w:val="both"/>
      </w:pPr>
      <w:r w:rsidRPr="00AF4BE3">
        <w:t>- устанавливать причинно-следственные связи в изучае</w:t>
      </w:r>
      <w:r w:rsidRPr="00AF4BE3">
        <w:softHyphen/>
        <w:t>мом круге явлений;</w:t>
      </w:r>
    </w:p>
    <w:p w:rsidR="00CA432A" w:rsidRPr="00AF4BE3" w:rsidRDefault="00CA432A" w:rsidP="00AF4BE3">
      <w:pPr>
        <w:spacing w:line="276" w:lineRule="auto"/>
        <w:jc w:val="both"/>
      </w:pPr>
      <w:r w:rsidRPr="00AF4BE3">
        <w:t xml:space="preserve">- обобщать (выделять класс </w:t>
      </w:r>
      <w:proofErr w:type="gramStart"/>
      <w:r w:rsidRPr="00AF4BE3">
        <w:t>объ</w:t>
      </w:r>
      <w:r w:rsidRPr="00AF4BE3">
        <w:softHyphen/>
        <w:t>ектов</w:t>
      </w:r>
      <w:proofErr w:type="gramEnd"/>
      <w:r w:rsidRPr="00AF4BE3">
        <w:t xml:space="preserve"> как по заданному при</w:t>
      </w:r>
      <w:r w:rsidRPr="00AF4BE3">
        <w:softHyphen/>
        <w:t>знаку, так и самостоятельно);</w:t>
      </w:r>
    </w:p>
    <w:p w:rsidR="00CA432A" w:rsidRPr="00AF4BE3" w:rsidRDefault="00CA432A" w:rsidP="00AF4BE3">
      <w:pPr>
        <w:spacing w:line="276" w:lineRule="auto"/>
        <w:jc w:val="both"/>
      </w:pPr>
      <w:r w:rsidRPr="00AF4BE3">
        <w:t>- подводить анализируемые объекты (явления) под поня</w:t>
      </w:r>
      <w:r w:rsidRPr="00AF4BE3">
        <w:softHyphen/>
        <w:t xml:space="preserve">тия разного уровня обобщения </w:t>
      </w:r>
    </w:p>
    <w:p w:rsidR="00CA432A" w:rsidRPr="00AF4BE3" w:rsidRDefault="00CA432A" w:rsidP="00AF4BE3">
      <w:pPr>
        <w:spacing w:line="276" w:lineRule="auto"/>
        <w:jc w:val="both"/>
      </w:pPr>
      <w:r w:rsidRPr="00AF4BE3">
        <w:t>(природа живая - нежи</w:t>
      </w:r>
      <w:r w:rsidRPr="00AF4BE3">
        <w:softHyphen/>
        <w:t>вая; группы растений, группы животных);</w:t>
      </w:r>
    </w:p>
    <w:p w:rsidR="00CA432A" w:rsidRPr="00AF4BE3" w:rsidRDefault="00CA432A" w:rsidP="00AF4BE3">
      <w:pPr>
        <w:spacing w:line="276" w:lineRule="auto"/>
        <w:jc w:val="both"/>
      </w:pPr>
      <w:r w:rsidRPr="00AF4BE3">
        <w:t>- проводить аналогии между изучаемым материалом и соб</w:t>
      </w:r>
      <w:r w:rsidRPr="00AF4BE3">
        <w:softHyphen/>
        <w:t>ственным опытом.</w:t>
      </w:r>
    </w:p>
    <w:p w:rsidR="00CA432A" w:rsidRPr="00AF4BE3" w:rsidRDefault="00CA432A" w:rsidP="00AF4BE3">
      <w:pPr>
        <w:spacing w:line="276" w:lineRule="auto"/>
        <w:jc w:val="both"/>
        <w:rPr>
          <w:i/>
        </w:rPr>
      </w:pPr>
      <w:proofErr w:type="gramStart"/>
      <w:r w:rsidRPr="00AF4BE3">
        <w:rPr>
          <w:i/>
        </w:rPr>
        <w:t>Обучающийся</w:t>
      </w:r>
      <w:proofErr w:type="gramEnd"/>
      <w:r w:rsidRPr="00AF4BE3">
        <w:rPr>
          <w:i/>
        </w:rPr>
        <w:t xml:space="preserve"> получит возможность научиться:</w:t>
      </w:r>
    </w:p>
    <w:p w:rsidR="00CA432A" w:rsidRPr="00AF4BE3" w:rsidRDefault="00CA432A" w:rsidP="00AF4BE3">
      <w:pPr>
        <w:spacing w:line="276" w:lineRule="auto"/>
        <w:jc w:val="both"/>
      </w:pPr>
      <w:r w:rsidRPr="00AF4BE3">
        <w:t xml:space="preserve">- осуществлять поиск нужного иллюстративного материала в дополнительных источниках литературы или </w:t>
      </w:r>
      <w:proofErr w:type="spellStart"/>
      <w:r w:rsidRPr="00AF4BE3">
        <w:t>медиаресурсах</w:t>
      </w:r>
      <w:proofErr w:type="spellEnd"/>
      <w:r w:rsidRPr="00AF4BE3">
        <w:t>, рекомендуемых учителем;</w:t>
      </w:r>
    </w:p>
    <w:p w:rsidR="00CA432A" w:rsidRPr="00AF4BE3" w:rsidRDefault="00CA432A" w:rsidP="00AF4BE3">
      <w:pPr>
        <w:spacing w:line="276" w:lineRule="auto"/>
        <w:jc w:val="both"/>
      </w:pPr>
      <w:r w:rsidRPr="00AF4BE3">
        <w:t>- строить небольшие сообще</w:t>
      </w:r>
      <w:r w:rsidRPr="00AF4BE3">
        <w:softHyphen/>
        <w:t>ния в устной и письменной форме;</w:t>
      </w:r>
    </w:p>
    <w:p w:rsidR="00CA432A" w:rsidRPr="00AF4BE3" w:rsidRDefault="00CA432A" w:rsidP="00AF4BE3">
      <w:pPr>
        <w:spacing w:line="276" w:lineRule="auto"/>
        <w:jc w:val="both"/>
      </w:pPr>
      <w:r w:rsidRPr="00AF4BE3">
        <w:t>- выделять информацию из сообщений разных видов (в т.ч. текстов) в соответствии с учебной задачей;</w:t>
      </w:r>
    </w:p>
    <w:p w:rsidR="00CA432A" w:rsidRPr="00AF4BE3" w:rsidRDefault="00CA432A" w:rsidP="00AF4BE3">
      <w:pPr>
        <w:spacing w:line="276" w:lineRule="auto"/>
        <w:jc w:val="both"/>
      </w:pPr>
      <w:r w:rsidRPr="00AF4BE3">
        <w:t>- осуществлять запись (фик</w:t>
      </w:r>
      <w:r w:rsidRPr="00AF4BE3">
        <w:softHyphen/>
        <w:t>сацию) указанной учителем информации об окружающем мире;</w:t>
      </w:r>
    </w:p>
    <w:p w:rsidR="00CA432A" w:rsidRPr="00AF4BE3" w:rsidRDefault="00CA432A" w:rsidP="00AF4BE3">
      <w:pPr>
        <w:spacing w:line="276" w:lineRule="auto"/>
        <w:jc w:val="both"/>
      </w:pPr>
      <w:r w:rsidRPr="00AF4BE3">
        <w:t xml:space="preserve">- проводить сравнение, </w:t>
      </w:r>
      <w:proofErr w:type="spellStart"/>
      <w:r w:rsidRPr="00AF4BE3">
        <w:t>сериа</w:t>
      </w:r>
      <w:r w:rsidRPr="00AF4BE3">
        <w:softHyphen/>
        <w:t>цию</w:t>
      </w:r>
      <w:proofErr w:type="spellEnd"/>
      <w:r w:rsidRPr="00AF4BE3">
        <w:t xml:space="preserve"> и классификацию изучен</w:t>
      </w:r>
      <w:r w:rsidRPr="00AF4BE3">
        <w:softHyphen/>
        <w:t>ных объектов по самостоя</w:t>
      </w:r>
      <w:r w:rsidRPr="00AF4BE3">
        <w:softHyphen/>
        <w:t>тельно выделенным основани</w:t>
      </w:r>
      <w:r w:rsidRPr="00AF4BE3">
        <w:softHyphen/>
        <w:t>ям (критериям) при указании и без указания количества групп;</w:t>
      </w:r>
    </w:p>
    <w:p w:rsidR="00CA432A" w:rsidRPr="00AF4BE3" w:rsidRDefault="00CA432A" w:rsidP="00AF4BE3">
      <w:pPr>
        <w:spacing w:line="276" w:lineRule="auto"/>
        <w:jc w:val="both"/>
      </w:pPr>
      <w:r w:rsidRPr="00AF4BE3">
        <w:t>- понимать структуру пост</w:t>
      </w:r>
      <w:r w:rsidRPr="00AF4BE3">
        <w:softHyphen/>
        <w:t>роения рассуждения как связи простых суждений об объекте (явлении);</w:t>
      </w:r>
    </w:p>
    <w:p w:rsidR="00CA432A" w:rsidRPr="00AF4BE3" w:rsidRDefault="00CA432A" w:rsidP="00AF4BE3">
      <w:pPr>
        <w:spacing w:line="276" w:lineRule="auto"/>
        <w:jc w:val="both"/>
      </w:pPr>
      <w:r w:rsidRPr="00AF4BE3">
        <w:t>- обобщать (самостоятельно выделять класс объектов).</w:t>
      </w:r>
    </w:p>
    <w:p w:rsidR="00CA432A" w:rsidRPr="00AF4BE3" w:rsidRDefault="00CA432A" w:rsidP="00AF4BE3">
      <w:pPr>
        <w:spacing w:line="276" w:lineRule="auto"/>
        <w:jc w:val="both"/>
        <w:rPr>
          <w:b/>
        </w:rPr>
      </w:pPr>
      <w:r w:rsidRPr="00AF4BE3">
        <w:rPr>
          <w:b/>
        </w:rPr>
        <w:t>Коммуникативные:</w:t>
      </w:r>
    </w:p>
    <w:p w:rsidR="00CA432A" w:rsidRPr="00AF4BE3" w:rsidRDefault="00CA432A" w:rsidP="00AF4BE3">
      <w:pPr>
        <w:spacing w:line="276" w:lineRule="auto"/>
        <w:jc w:val="both"/>
        <w:rPr>
          <w:i/>
        </w:rPr>
      </w:pPr>
      <w:r w:rsidRPr="00AF4BE3">
        <w:rPr>
          <w:i/>
        </w:rPr>
        <w:t>Обучающийся научится:</w:t>
      </w:r>
    </w:p>
    <w:p w:rsidR="00CA432A" w:rsidRPr="00AF4BE3" w:rsidRDefault="00CA432A" w:rsidP="00AF4BE3">
      <w:pPr>
        <w:spacing w:line="276" w:lineRule="auto"/>
        <w:jc w:val="both"/>
      </w:pPr>
      <w:r w:rsidRPr="00AF4BE3">
        <w:t>- выбирать адекватные рече</w:t>
      </w:r>
      <w:r w:rsidRPr="00AF4BE3">
        <w:softHyphen/>
        <w:t>вые средства в диалоге с учите</w:t>
      </w:r>
      <w:r w:rsidRPr="00AF4BE3">
        <w:softHyphen/>
        <w:t>лем;</w:t>
      </w:r>
    </w:p>
    <w:p w:rsidR="00CA432A" w:rsidRPr="00AF4BE3" w:rsidRDefault="00CA432A" w:rsidP="00AF4BE3">
      <w:pPr>
        <w:spacing w:line="276" w:lineRule="auto"/>
        <w:jc w:val="both"/>
      </w:pPr>
      <w:r w:rsidRPr="00AF4BE3">
        <w:t>- воспринимать другое мнение и позицию;</w:t>
      </w:r>
    </w:p>
    <w:p w:rsidR="00CA432A" w:rsidRPr="00AF4BE3" w:rsidRDefault="00CA432A" w:rsidP="00AF4BE3">
      <w:pPr>
        <w:spacing w:line="276" w:lineRule="auto"/>
        <w:jc w:val="both"/>
      </w:pPr>
      <w:r w:rsidRPr="00AF4BE3">
        <w:t>- формулировать собственное мнение и позицию;</w:t>
      </w:r>
    </w:p>
    <w:p w:rsidR="00CA432A" w:rsidRPr="00AF4BE3" w:rsidRDefault="00CA432A" w:rsidP="00AF4BE3">
      <w:pPr>
        <w:spacing w:line="276" w:lineRule="auto"/>
        <w:jc w:val="both"/>
      </w:pPr>
      <w:r w:rsidRPr="00AF4BE3">
        <w:t>- умению договариваться, приходить к общему решению (во фронтальной деятельности под руководством учителя);</w:t>
      </w:r>
    </w:p>
    <w:p w:rsidR="00CA432A" w:rsidRPr="00AF4BE3" w:rsidRDefault="00CA432A" w:rsidP="00AF4BE3">
      <w:pPr>
        <w:spacing w:line="276" w:lineRule="auto"/>
        <w:jc w:val="both"/>
      </w:pPr>
      <w:r w:rsidRPr="00AF4BE3">
        <w:t>- строить понятные для парт</w:t>
      </w:r>
      <w:r w:rsidRPr="00AF4BE3">
        <w:softHyphen/>
        <w:t>нера высказывания;</w:t>
      </w:r>
    </w:p>
    <w:p w:rsidR="00CA432A" w:rsidRPr="00AF4BE3" w:rsidRDefault="00CA432A" w:rsidP="00AF4BE3">
      <w:pPr>
        <w:spacing w:line="276" w:lineRule="auto"/>
        <w:jc w:val="both"/>
      </w:pPr>
      <w:r w:rsidRPr="00AF4BE3">
        <w:t>- задавать вопросы, адекват</w:t>
      </w:r>
      <w:r w:rsidRPr="00AF4BE3">
        <w:softHyphen/>
        <w:t>ные данной ситуации, позво</w:t>
      </w:r>
      <w:r w:rsidRPr="00AF4BE3">
        <w:softHyphen/>
        <w:t>ляющие оценить её в процессе общения.</w:t>
      </w:r>
    </w:p>
    <w:p w:rsidR="00CA432A" w:rsidRPr="00AF4BE3" w:rsidRDefault="00CA432A" w:rsidP="00AF4BE3">
      <w:pPr>
        <w:spacing w:line="276" w:lineRule="auto"/>
        <w:jc w:val="both"/>
        <w:rPr>
          <w:i/>
        </w:rPr>
      </w:pPr>
      <w:proofErr w:type="gramStart"/>
      <w:r w:rsidRPr="00AF4BE3">
        <w:rPr>
          <w:i/>
        </w:rPr>
        <w:t>Обучающийся</w:t>
      </w:r>
      <w:proofErr w:type="gramEnd"/>
      <w:r w:rsidRPr="00AF4BE3">
        <w:rPr>
          <w:i/>
        </w:rPr>
        <w:t xml:space="preserve"> получит возможность научиться:</w:t>
      </w:r>
    </w:p>
    <w:p w:rsidR="00CA432A" w:rsidRPr="00AF4BE3" w:rsidRDefault="00CA432A" w:rsidP="00AF4BE3">
      <w:pPr>
        <w:spacing w:line="276" w:lineRule="auto"/>
        <w:jc w:val="both"/>
      </w:pPr>
      <w:r w:rsidRPr="00AF4BE3">
        <w:t>- строить монологическое высказывание;</w:t>
      </w:r>
    </w:p>
    <w:p w:rsidR="00CA432A" w:rsidRPr="00AF4BE3" w:rsidRDefault="00CA432A" w:rsidP="00AF4BE3">
      <w:pPr>
        <w:spacing w:line="276" w:lineRule="auto"/>
        <w:jc w:val="both"/>
      </w:pPr>
      <w:r w:rsidRPr="00AF4BE3">
        <w:t>- ориентироваться на пози</w:t>
      </w:r>
      <w:r w:rsidRPr="00AF4BE3">
        <w:softHyphen/>
        <w:t>цию партнера в общении и взаимодействии;</w:t>
      </w:r>
    </w:p>
    <w:p w:rsidR="00CA432A" w:rsidRPr="00AF4BE3" w:rsidRDefault="00CA432A" w:rsidP="00AF4BE3">
      <w:pPr>
        <w:spacing w:line="276" w:lineRule="auto"/>
        <w:jc w:val="both"/>
      </w:pPr>
      <w:r w:rsidRPr="00AF4BE3">
        <w:t>- учитывать другое мнение и позицию;</w:t>
      </w:r>
    </w:p>
    <w:p w:rsidR="00CA432A" w:rsidRPr="00AF4BE3" w:rsidRDefault="00CA432A" w:rsidP="00AF4BE3">
      <w:pPr>
        <w:spacing w:line="276" w:lineRule="auto"/>
        <w:jc w:val="both"/>
      </w:pPr>
      <w:r w:rsidRPr="00AF4BE3">
        <w:t>- умению договариваться, приходить к общему решению;</w:t>
      </w:r>
    </w:p>
    <w:p w:rsidR="00CA432A" w:rsidRPr="00AF4BE3" w:rsidRDefault="00CA432A" w:rsidP="00AF4BE3">
      <w:pPr>
        <w:spacing w:line="276" w:lineRule="auto"/>
        <w:jc w:val="both"/>
      </w:pPr>
      <w:r w:rsidRPr="00AF4BE3">
        <w:t>- контролировать действия партнера: оценивать качест</w:t>
      </w:r>
      <w:r w:rsidRPr="00AF4BE3">
        <w:softHyphen/>
        <w:t>во, последовательность дей</w:t>
      </w:r>
      <w:r w:rsidRPr="00AF4BE3">
        <w:softHyphen/>
        <w:t>ствий, выполняемых партне</w:t>
      </w:r>
      <w:r w:rsidRPr="00AF4BE3">
        <w:softHyphen/>
        <w:t>ром, производить сравнение данных операций с тем, как бы их выполнил «я сам»;</w:t>
      </w:r>
    </w:p>
    <w:p w:rsidR="00CA432A" w:rsidRPr="00AF4BE3" w:rsidRDefault="00CA432A" w:rsidP="00AF4BE3">
      <w:pPr>
        <w:spacing w:line="276" w:lineRule="auto"/>
        <w:jc w:val="both"/>
      </w:pPr>
      <w:r w:rsidRPr="00AF4BE3">
        <w:t>- адекватно использовать средства устной речи для ре</w:t>
      </w:r>
      <w:r w:rsidRPr="00AF4BE3">
        <w:softHyphen/>
        <w:t>шения различных коммуника</w:t>
      </w:r>
      <w:r w:rsidRPr="00AF4BE3">
        <w:softHyphen/>
        <w:t>тивных задач;</w:t>
      </w:r>
    </w:p>
    <w:p w:rsidR="00CA432A" w:rsidRPr="00AF4BE3" w:rsidRDefault="00CA432A" w:rsidP="00AF4BE3">
      <w:pPr>
        <w:spacing w:line="276" w:lineRule="auto"/>
        <w:jc w:val="both"/>
      </w:pPr>
      <w:r w:rsidRPr="00AF4BE3">
        <w:t>- навыкам взаимоконтроля.</w:t>
      </w:r>
    </w:p>
    <w:p w:rsidR="00CA432A" w:rsidRPr="00AF4BE3" w:rsidRDefault="00CA432A" w:rsidP="00AF4BE3">
      <w:pPr>
        <w:spacing w:line="276" w:lineRule="auto"/>
        <w:jc w:val="both"/>
        <w:rPr>
          <w:b/>
          <w:u w:val="single"/>
        </w:rPr>
      </w:pPr>
    </w:p>
    <w:p w:rsidR="00AF4BE3" w:rsidRDefault="00AF4BE3" w:rsidP="00AF4BE3">
      <w:pPr>
        <w:spacing w:line="276" w:lineRule="auto"/>
        <w:jc w:val="both"/>
        <w:rPr>
          <w:b/>
          <w:u w:val="single"/>
        </w:rPr>
      </w:pPr>
    </w:p>
    <w:p w:rsidR="00AF4BE3" w:rsidRDefault="00AF4BE3" w:rsidP="00AF4BE3">
      <w:pPr>
        <w:spacing w:line="276" w:lineRule="auto"/>
        <w:jc w:val="both"/>
        <w:rPr>
          <w:b/>
          <w:u w:val="single"/>
        </w:rPr>
      </w:pPr>
    </w:p>
    <w:p w:rsidR="00AF4BE3" w:rsidRDefault="00AF4BE3" w:rsidP="00AF4BE3">
      <w:pPr>
        <w:spacing w:line="276" w:lineRule="auto"/>
        <w:jc w:val="both"/>
        <w:rPr>
          <w:b/>
          <w:u w:val="single"/>
        </w:rPr>
      </w:pPr>
    </w:p>
    <w:p w:rsidR="00CA432A" w:rsidRPr="00AF4BE3" w:rsidRDefault="00CA432A" w:rsidP="00AF4BE3">
      <w:pPr>
        <w:spacing w:line="276" w:lineRule="auto"/>
        <w:jc w:val="both"/>
        <w:rPr>
          <w:b/>
          <w:u w:val="single"/>
        </w:rPr>
      </w:pPr>
      <w:bookmarkStart w:id="0" w:name="_GoBack"/>
      <w:bookmarkEnd w:id="0"/>
      <w:r w:rsidRPr="00AF4BE3">
        <w:rPr>
          <w:b/>
          <w:u w:val="single"/>
        </w:rPr>
        <w:lastRenderedPageBreak/>
        <w:t>Предметные результаты:</w:t>
      </w:r>
    </w:p>
    <w:p w:rsidR="00CA432A" w:rsidRPr="00AF4BE3" w:rsidRDefault="00CA432A" w:rsidP="00AF4BE3">
      <w:pPr>
        <w:spacing w:line="276" w:lineRule="auto"/>
        <w:jc w:val="both"/>
        <w:rPr>
          <w:b/>
        </w:rPr>
      </w:pPr>
      <w:r w:rsidRPr="00AF4BE3">
        <w:rPr>
          <w:b/>
        </w:rPr>
        <w:t>Человек и природа</w:t>
      </w:r>
    </w:p>
    <w:p w:rsidR="00CA432A" w:rsidRPr="00AF4BE3" w:rsidRDefault="00CA432A" w:rsidP="00AF4BE3">
      <w:pPr>
        <w:spacing w:line="276" w:lineRule="auto"/>
        <w:jc w:val="both"/>
        <w:rPr>
          <w:i/>
        </w:rPr>
      </w:pPr>
      <w:r w:rsidRPr="00AF4BE3">
        <w:rPr>
          <w:i/>
        </w:rPr>
        <w:t>Обучающийся научится:</w:t>
      </w:r>
    </w:p>
    <w:p w:rsidR="00CA432A" w:rsidRPr="00AF4BE3" w:rsidRDefault="00CA432A" w:rsidP="00AF4BE3">
      <w:pPr>
        <w:spacing w:line="276" w:lineRule="auto"/>
        <w:jc w:val="both"/>
      </w:pPr>
      <w:r w:rsidRPr="00AF4BE3">
        <w:t>- устанавливать связи между живой и неживой природой, взаимосвязи в живой природе (на основе изученного матери</w:t>
      </w:r>
      <w:r w:rsidRPr="00AF4BE3">
        <w:softHyphen/>
        <w:t>ала); использовать их для объ</w:t>
      </w:r>
      <w:r w:rsidRPr="00AF4BE3">
        <w:softHyphen/>
        <w:t>яснения необходимости бе</w:t>
      </w:r>
      <w:r w:rsidRPr="00AF4BE3">
        <w:softHyphen/>
        <w:t>режного отношения к природе: сравнивать объекты приро</w:t>
      </w:r>
      <w:r w:rsidRPr="00AF4BE3">
        <w:softHyphen/>
        <w:t>ды на основе внешних призна</w:t>
      </w:r>
      <w:r w:rsidRPr="00AF4BE3">
        <w:softHyphen/>
        <w:t>ков или известных характер</w:t>
      </w:r>
      <w:r w:rsidRPr="00AF4BE3">
        <w:softHyphen/>
        <w:t>ных свойств;</w:t>
      </w:r>
    </w:p>
    <w:p w:rsidR="00CA432A" w:rsidRPr="00AF4BE3" w:rsidRDefault="00CA432A" w:rsidP="00AF4BE3">
      <w:pPr>
        <w:spacing w:line="276" w:lineRule="auto"/>
        <w:jc w:val="both"/>
      </w:pPr>
      <w:r w:rsidRPr="00AF4BE3">
        <w:t>- проводить несложные наб</w:t>
      </w:r>
      <w:r w:rsidRPr="00AF4BE3">
        <w:softHyphen/>
        <w:t>людения в природе и воспро</w:t>
      </w:r>
      <w:r w:rsidRPr="00AF4BE3">
        <w:softHyphen/>
        <w:t>изводить опыты в соответ</w:t>
      </w:r>
      <w:r w:rsidRPr="00AF4BE3">
        <w:softHyphen/>
        <w:t>ствии с инструкцией, соблюдать тех</w:t>
      </w:r>
      <w:r w:rsidRPr="00AF4BE3">
        <w:softHyphen/>
        <w:t>нику безопасности;</w:t>
      </w:r>
    </w:p>
    <w:p w:rsidR="00CA432A" w:rsidRPr="00AF4BE3" w:rsidRDefault="00CA432A" w:rsidP="00AF4BE3">
      <w:pPr>
        <w:spacing w:line="276" w:lineRule="auto"/>
        <w:jc w:val="both"/>
      </w:pPr>
      <w:r w:rsidRPr="00AF4BE3">
        <w:t>- описывать на основе предло</w:t>
      </w:r>
      <w:r w:rsidRPr="00AF4BE3">
        <w:softHyphen/>
        <w:t>женного плана изученные объ</w:t>
      </w:r>
      <w:r w:rsidRPr="00AF4BE3">
        <w:softHyphen/>
        <w:t>екты и явления живой и нежи</w:t>
      </w:r>
      <w:r w:rsidRPr="00AF4BE3">
        <w:softHyphen/>
        <w:t>вой природы;</w:t>
      </w:r>
    </w:p>
    <w:p w:rsidR="00CA432A" w:rsidRPr="00AF4BE3" w:rsidRDefault="00CA432A" w:rsidP="00AF4BE3">
      <w:pPr>
        <w:spacing w:line="276" w:lineRule="auto"/>
        <w:jc w:val="both"/>
      </w:pPr>
      <w:r w:rsidRPr="00AF4BE3">
        <w:t>- характеризовать Землю как планету, Солнце как звезду, Луну как спутник Земли;</w:t>
      </w:r>
    </w:p>
    <w:p w:rsidR="00CA432A" w:rsidRPr="00AF4BE3" w:rsidRDefault="00CA432A" w:rsidP="00AF4BE3">
      <w:pPr>
        <w:spacing w:line="276" w:lineRule="auto"/>
        <w:jc w:val="both"/>
      </w:pPr>
      <w:r w:rsidRPr="00AF4BE3">
        <w:t>- ориентироваться на местнос</w:t>
      </w:r>
      <w:r w:rsidRPr="00AF4BE3">
        <w:softHyphen/>
        <w:t>ти относительно своего тела; знать правила пользования компасом, определять основ</w:t>
      </w:r>
      <w:r w:rsidRPr="00AF4BE3">
        <w:softHyphen/>
        <w:t>ные стороны горизонта по компасу, по природным приме</w:t>
      </w:r>
      <w:r w:rsidRPr="00AF4BE3">
        <w:softHyphen/>
        <w:t>там;</w:t>
      </w:r>
    </w:p>
    <w:p w:rsidR="00CA432A" w:rsidRPr="00AF4BE3" w:rsidRDefault="00CA432A" w:rsidP="00AF4BE3">
      <w:pPr>
        <w:spacing w:line="276" w:lineRule="auto"/>
        <w:jc w:val="both"/>
      </w:pPr>
      <w:r w:rsidRPr="00AF4BE3">
        <w:t>- различать твердые, жидкие и газообразные вещества;</w:t>
      </w:r>
    </w:p>
    <w:p w:rsidR="00CA432A" w:rsidRPr="00AF4BE3" w:rsidRDefault="00CA432A" w:rsidP="00AF4BE3">
      <w:pPr>
        <w:spacing w:line="276" w:lineRule="auto"/>
        <w:jc w:val="both"/>
      </w:pPr>
      <w:r w:rsidRPr="00AF4BE3">
        <w:t>- измерять температуру воды, воздуха и своего тела;</w:t>
      </w:r>
    </w:p>
    <w:p w:rsidR="00CA432A" w:rsidRPr="00AF4BE3" w:rsidRDefault="00CA432A" w:rsidP="00AF4BE3">
      <w:pPr>
        <w:spacing w:line="276" w:lineRule="auto"/>
        <w:jc w:val="both"/>
      </w:pPr>
      <w:r w:rsidRPr="00AF4BE3">
        <w:t>- различать три состояния во</w:t>
      </w:r>
      <w:r w:rsidRPr="00AF4BE3">
        <w:softHyphen/>
        <w:t>ды; определять основные свой</w:t>
      </w:r>
      <w:r w:rsidRPr="00AF4BE3">
        <w:softHyphen/>
        <w:t>ства воды, ее значение для жи</w:t>
      </w:r>
      <w:r w:rsidRPr="00AF4BE3">
        <w:softHyphen/>
        <w:t>вых организмов и хозяйствен</w:t>
      </w:r>
      <w:r w:rsidRPr="00AF4BE3">
        <w:softHyphen/>
        <w:t>ной деятельности человека; объяснять причины кругово</w:t>
      </w:r>
      <w:r w:rsidRPr="00AF4BE3">
        <w:softHyphen/>
        <w:t>рота воды в природе;</w:t>
      </w:r>
    </w:p>
    <w:p w:rsidR="00CA432A" w:rsidRPr="00AF4BE3" w:rsidRDefault="00CA432A" w:rsidP="00AF4BE3">
      <w:pPr>
        <w:spacing w:line="276" w:lineRule="auto"/>
        <w:jc w:val="both"/>
      </w:pPr>
      <w:r w:rsidRPr="00AF4BE3">
        <w:t>- определять основные свой</w:t>
      </w:r>
      <w:r w:rsidRPr="00AF4BE3">
        <w:softHyphen/>
        <w:t>ства воздуха, его значение для растений, животных, человека;</w:t>
      </w:r>
    </w:p>
    <w:p w:rsidR="00CA432A" w:rsidRPr="00AF4BE3" w:rsidRDefault="00CA432A" w:rsidP="00AF4BE3">
      <w:pPr>
        <w:spacing w:line="276" w:lineRule="auto"/>
        <w:jc w:val="both"/>
      </w:pPr>
      <w:r w:rsidRPr="00AF4BE3">
        <w:t>- определять условия, необхо</w:t>
      </w:r>
      <w:r w:rsidRPr="00AF4BE3">
        <w:softHyphen/>
        <w:t>димые для жизни растений (свет, тепло, воздух, вода);</w:t>
      </w:r>
    </w:p>
    <w:p w:rsidR="00CA432A" w:rsidRPr="00AF4BE3" w:rsidRDefault="00CA432A" w:rsidP="00AF4BE3">
      <w:pPr>
        <w:spacing w:line="276" w:lineRule="auto"/>
        <w:jc w:val="both"/>
      </w:pPr>
      <w:r w:rsidRPr="00AF4BE3">
        <w:t>- различать хвойные, цветко</w:t>
      </w:r>
      <w:r w:rsidRPr="00AF4BE3">
        <w:softHyphen/>
        <w:t>вые; дикорастущие и культур</w:t>
      </w:r>
      <w:r w:rsidRPr="00AF4BE3">
        <w:softHyphen/>
        <w:t>ные растения; съедобные и ядо</w:t>
      </w:r>
      <w:r w:rsidRPr="00AF4BE3">
        <w:softHyphen/>
        <w:t>витые грибы;</w:t>
      </w:r>
    </w:p>
    <w:p w:rsidR="00CA432A" w:rsidRPr="00AF4BE3" w:rsidRDefault="00CA432A" w:rsidP="00AF4BE3">
      <w:pPr>
        <w:spacing w:line="276" w:lineRule="auto"/>
        <w:jc w:val="both"/>
      </w:pPr>
      <w:r w:rsidRPr="00AF4BE3">
        <w:t>- определять условия, необхо</w:t>
      </w:r>
      <w:r w:rsidRPr="00AF4BE3">
        <w:softHyphen/>
        <w:t>димые для жизни животных (воздух, вода, тепло, пища);</w:t>
      </w:r>
    </w:p>
    <w:p w:rsidR="00CA432A" w:rsidRPr="00AF4BE3" w:rsidRDefault="00CA432A" w:rsidP="00AF4BE3">
      <w:pPr>
        <w:spacing w:line="276" w:lineRule="auto"/>
        <w:jc w:val="both"/>
      </w:pPr>
      <w:r w:rsidRPr="00AF4BE3">
        <w:t>- различать диких и домашних животных; животных разных групп (насекомые, рыбы, пти</w:t>
      </w:r>
      <w:r w:rsidRPr="00AF4BE3">
        <w:softHyphen/>
        <w:t>цы, звери);</w:t>
      </w:r>
    </w:p>
    <w:p w:rsidR="00CA432A" w:rsidRPr="00AF4BE3" w:rsidRDefault="00CA432A" w:rsidP="00AF4BE3">
      <w:pPr>
        <w:spacing w:line="276" w:lineRule="auto"/>
        <w:jc w:val="both"/>
      </w:pPr>
      <w:r w:rsidRPr="00AF4BE3">
        <w:t>- приводить примеры предста</w:t>
      </w:r>
      <w:r w:rsidRPr="00AF4BE3">
        <w:softHyphen/>
        <w:t>вителей разных групп расте</w:t>
      </w:r>
      <w:r w:rsidRPr="00AF4BE3">
        <w:softHyphen/>
        <w:t>ний и животных.</w:t>
      </w:r>
    </w:p>
    <w:p w:rsidR="00CA432A" w:rsidRPr="00AF4BE3" w:rsidRDefault="00CA432A" w:rsidP="00AF4BE3">
      <w:pPr>
        <w:spacing w:line="276" w:lineRule="auto"/>
        <w:jc w:val="both"/>
        <w:rPr>
          <w:i/>
        </w:rPr>
      </w:pPr>
      <w:proofErr w:type="gramStart"/>
      <w:r w:rsidRPr="00AF4BE3">
        <w:rPr>
          <w:i/>
        </w:rPr>
        <w:t>Обучающийся</w:t>
      </w:r>
      <w:proofErr w:type="gramEnd"/>
      <w:r w:rsidRPr="00AF4BE3">
        <w:rPr>
          <w:i/>
        </w:rPr>
        <w:t xml:space="preserve"> получит возможность научиться:</w:t>
      </w:r>
    </w:p>
    <w:p w:rsidR="00CA432A" w:rsidRPr="00AF4BE3" w:rsidRDefault="00CA432A" w:rsidP="00AF4BE3">
      <w:pPr>
        <w:spacing w:line="276" w:lineRule="auto"/>
        <w:jc w:val="both"/>
      </w:pPr>
      <w:r w:rsidRPr="00AF4BE3">
        <w:t>- определять причины смены на Земле дня и ночи, смены времен года;</w:t>
      </w:r>
    </w:p>
    <w:p w:rsidR="00CA432A" w:rsidRPr="00AF4BE3" w:rsidRDefault="00CA432A" w:rsidP="00AF4BE3">
      <w:pPr>
        <w:spacing w:line="276" w:lineRule="auto"/>
        <w:jc w:val="both"/>
      </w:pPr>
      <w:r w:rsidRPr="00AF4BE3">
        <w:t>- показывать на карте и гло</w:t>
      </w:r>
      <w:r w:rsidRPr="00AF4BE3">
        <w:softHyphen/>
        <w:t>бусе основные формы земной поверхности и водоемы;</w:t>
      </w:r>
    </w:p>
    <w:p w:rsidR="00CA432A" w:rsidRPr="00AF4BE3" w:rsidRDefault="00CA432A" w:rsidP="00AF4BE3">
      <w:pPr>
        <w:spacing w:line="276" w:lineRule="auto"/>
        <w:jc w:val="both"/>
      </w:pPr>
      <w:r w:rsidRPr="00AF4BE3">
        <w:t>- различать водоросли, мхи, папоротники, хвойные, цвет</w:t>
      </w:r>
      <w:r w:rsidRPr="00AF4BE3">
        <w:softHyphen/>
        <w:t>ковые растения;</w:t>
      </w:r>
    </w:p>
    <w:p w:rsidR="00CA432A" w:rsidRPr="00AF4BE3" w:rsidRDefault="00CA432A" w:rsidP="00AF4BE3">
      <w:pPr>
        <w:spacing w:line="276" w:lineRule="auto"/>
        <w:jc w:val="both"/>
      </w:pPr>
      <w:r w:rsidRPr="00AF4BE3">
        <w:t>- различать животных раз</w:t>
      </w:r>
      <w:r w:rsidRPr="00AF4BE3">
        <w:softHyphen/>
        <w:t>ных групп (насекомые, рыбы, земноводные, пресмыкающие</w:t>
      </w:r>
      <w:r w:rsidRPr="00AF4BE3">
        <w:softHyphen/>
        <w:t>ся, птицы, млекопитающие).</w:t>
      </w:r>
    </w:p>
    <w:p w:rsidR="00CA432A" w:rsidRPr="00AF4BE3" w:rsidRDefault="00CA432A" w:rsidP="00AF4BE3">
      <w:pPr>
        <w:spacing w:line="276" w:lineRule="auto"/>
        <w:jc w:val="both"/>
        <w:rPr>
          <w:b/>
        </w:rPr>
      </w:pPr>
      <w:r w:rsidRPr="00AF4BE3">
        <w:rPr>
          <w:b/>
        </w:rPr>
        <w:t>Человек и общество</w:t>
      </w:r>
    </w:p>
    <w:p w:rsidR="00CA432A" w:rsidRPr="00AF4BE3" w:rsidRDefault="00CA432A" w:rsidP="00AF4BE3">
      <w:pPr>
        <w:spacing w:line="276" w:lineRule="auto"/>
        <w:jc w:val="both"/>
        <w:rPr>
          <w:i/>
        </w:rPr>
      </w:pPr>
      <w:r w:rsidRPr="00AF4BE3">
        <w:rPr>
          <w:i/>
        </w:rPr>
        <w:t>Обучающийся научится:</w:t>
      </w:r>
    </w:p>
    <w:p w:rsidR="00CA432A" w:rsidRPr="00AF4BE3" w:rsidRDefault="00CA432A" w:rsidP="00AF4BE3">
      <w:pPr>
        <w:spacing w:line="276" w:lineRule="auto"/>
        <w:jc w:val="both"/>
      </w:pPr>
      <w:r w:rsidRPr="00AF4BE3">
        <w:t>- понимать назначение орга</w:t>
      </w:r>
      <w:r w:rsidRPr="00AF4BE3">
        <w:softHyphen/>
        <w:t>нов чу</w:t>
      </w:r>
      <w:proofErr w:type="gramStart"/>
      <w:r w:rsidRPr="00AF4BE3">
        <w:t>вств дл</w:t>
      </w:r>
      <w:proofErr w:type="gramEnd"/>
      <w:r w:rsidRPr="00AF4BE3">
        <w:t>я познания окру</w:t>
      </w:r>
      <w:r w:rsidRPr="00AF4BE3">
        <w:softHyphen/>
        <w:t>жающего мира;</w:t>
      </w:r>
    </w:p>
    <w:p w:rsidR="00CA432A" w:rsidRPr="00AF4BE3" w:rsidRDefault="00CA432A" w:rsidP="00AF4BE3">
      <w:pPr>
        <w:spacing w:line="276" w:lineRule="auto"/>
        <w:jc w:val="both"/>
      </w:pPr>
      <w:r w:rsidRPr="00AF4BE3">
        <w:t>- выполнять правила личной гигиены, безопасного поведе</w:t>
      </w:r>
      <w:r w:rsidRPr="00AF4BE3">
        <w:softHyphen/>
        <w:t>ния в природ</w:t>
      </w:r>
      <w:r w:rsidRPr="00AF4BE3">
        <w:softHyphen/>
        <w:t>ной среде;</w:t>
      </w:r>
    </w:p>
    <w:p w:rsidR="00CA432A" w:rsidRPr="00AF4BE3" w:rsidRDefault="00CA432A" w:rsidP="00AF4BE3">
      <w:pPr>
        <w:spacing w:line="276" w:lineRule="auto"/>
        <w:jc w:val="both"/>
      </w:pPr>
      <w:r w:rsidRPr="00AF4BE3">
        <w:t>- соблюдать правила орга</w:t>
      </w:r>
      <w:r w:rsidRPr="00AF4BE3">
        <w:softHyphen/>
        <w:t>низации учебного труда дома, понимать роль учи</w:t>
      </w:r>
      <w:r w:rsidRPr="00AF4BE3">
        <w:softHyphen/>
        <w:t>теля;</w:t>
      </w:r>
    </w:p>
    <w:p w:rsidR="00CA432A" w:rsidRPr="00AF4BE3" w:rsidRDefault="00CA432A" w:rsidP="00AF4BE3">
      <w:pPr>
        <w:spacing w:line="276" w:lineRule="auto"/>
        <w:jc w:val="both"/>
      </w:pPr>
      <w:r w:rsidRPr="00AF4BE3">
        <w:t>- определять принадлежность организмов к царствам живой природы: растениям, живот</w:t>
      </w:r>
      <w:r w:rsidRPr="00AF4BE3">
        <w:softHyphen/>
        <w:t>ным, грибам, бактериям.</w:t>
      </w:r>
    </w:p>
    <w:p w:rsidR="00CA432A" w:rsidRPr="00AF4BE3" w:rsidRDefault="00CA432A" w:rsidP="00AF4BE3">
      <w:pPr>
        <w:spacing w:line="276" w:lineRule="auto"/>
        <w:jc w:val="both"/>
        <w:rPr>
          <w:i/>
        </w:rPr>
      </w:pPr>
      <w:proofErr w:type="gramStart"/>
      <w:r w:rsidRPr="00AF4BE3">
        <w:rPr>
          <w:i/>
        </w:rPr>
        <w:t>Обучающийся</w:t>
      </w:r>
      <w:proofErr w:type="gramEnd"/>
      <w:r w:rsidRPr="00AF4BE3">
        <w:rPr>
          <w:i/>
        </w:rPr>
        <w:t xml:space="preserve"> получит возможность научиться:</w:t>
      </w:r>
    </w:p>
    <w:p w:rsidR="00CA432A" w:rsidRPr="00AF4BE3" w:rsidRDefault="00CA432A" w:rsidP="00AF4BE3">
      <w:pPr>
        <w:spacing w:line="276" w:lineRule="auto"/>
        <w:jc w:val="both"/>
      </w:pPr>
      <w:r w:rsidRPr="00AF4BE3">
        <w:t>- использовать на практике основные правила познания ок</w:t>
      </w:r>
      <w:r w:rsidRPr="00AF4BE3">
        <w:softHyphen/>
        <w:t>ружающего мира;</w:t>
      </w:r>
    </w:p>
    <w:p w:rsidR="00CA432A" w:rsidRPr="00AF4BE3" w:rsidRDefault="00CA432A" w:rsidP="00AF4BE3">
      <w:pPr>
        <w:spacing w:line="276" w:lineRule="auto"/>
        <w:jc w:val="both"/>
      </w:pPr>
      <w:r w:rsidRPr="00AF4BE3">
        <w:t>- понимать различия между источниками информации об окружающем мире: наблюде</w:t>
      </w:r>
      <w:r w:rsidRPr="00AF4BE3">
        <w:softHyphen/>
        <w:t>ние, измерение, опыт, книги, Интернет;</w:t>
      </w:r>
    </w:p>
    <w:p w:rsidR="00DB620B" w:rsidRPr="00AF4BE3" w:rsidRDefault="00CA432A" w:rsidP="00AF4BE3">
      <w:pPr>
        <w:spacing w:line="276" w:lineRule="auto"/>
        <w:jc w:val="both"/>
      </w:pPr>
      <w:r w:rsidRPr="00AF4BE3">
        <w:t>- оценивать характер взаи</w:t>
      </w:r>
      <w:r w:rsidRPr="00AF4BE3">
        <w:softHyphen/>
        <w:t>моотношений людей.</w:t>
      </w:r>
    </w:p>
    <w:p w:rsidR="00DB620B" w:rsidRPr="00AF4BE3" w:rsidRDefault="00DB620B" w:rsidP="00AF4BE3">
      <w:pPr>
        <w:spacing w:line="276" w:lineRule="auto"/>
        <w:jc w:val="both"/>
      </w:pPr>
    </w:p>
    <w:p w:rsidR="00AF4BE3" w:rsidRDefault="00AF4BE3" w:rsidP="00AF4BE3">
      <w:pPr>
        <w:spacing w:line="276" w:lineRule="auto"/>
        <w:ind w:left="360"/>
        <w:jc w:val="both"/>
        <w:rPr>
          <w:b/>
          <w:color w:val="000000"/>
        </w:rPr>
      </w:pPr>
    </w:p>
    <w:p w:rsidR="00AF4BE3" w:rsidRDefault="00AF4BE3" w:rsidP="00AF4BE3">
      <w:pPr>
        <w:spacing w:line="276" w:lineRule="auto"/>
        <w:ind w:left="360"/>
        <w:jc w:val="both"/>
        <w:rPr>
          <w:b/>
          <w:color w:val="000000"/>
        </w:rPr>
      </w:pPr>
    </w:p>
    <w:p w:rsidR="00AF4BE3" w:rsidRDefault="00AF4BE3" w:rsidP="00AF4BE3">
      <w:pPr>
        <w:spacing w:line="276" w:lineRule="auto"/>
        <w:ind w:left="360"/>
        <w:jc w:val="both"/>
        <w:rPr>
          <w:b/>
          <w:color w:val="000000"/>
        </w:rPr>
      </w:pPr>
    </w:p>
    <w:p w:rsidR="00AF4BE3" w:rsidRDefault="00AF4BE3" w:rsidP="00AF4BE3">
      <w:pPr>
        <w:spacing w:line="276" w:lineRule="auto"/>
        <w:ind w:left="360"/>
        <w:jc w:val="both"/>
        <w:rPr>
          <w:b/>
          <w:color w:val="000000"/>
        </w:rPr>
      </w:pPr>
    </w:p>
    <w:p w:rsidR="00DB620B" w:rsidRPr="00AF4BE3" w:rsidRDefault="00DB620B" w:rsidP="00AF4BE3">
      <w:pPr>
        <w:spacing w:line="276" w:lineRule="auto"/>
        <w:ind w:left="360"/>
        <w:jc w:val="both"/>
        <w:rPr>
          <w:b/>
          <w:color w:val="000000"/>
        </w:rPr>
      </w:pPr>
      <w:r w:rsidRPr="00AF4BE3">
        <w:rPr>
          <w:b/>
          <w:color w:val="000000"/>
        </w:rPr>
        <w:t>Перечень учебно-методического обеспечения:</w:t>
      </w:r>
    </w:p>
    <w:p w:rsidR="00DB620B" w:rsidRPr="00AF4BE3" w:rsidRDefault="00DB620B" w:rsidP="00AF4BE3">
      <w:pPr>
        <w:spacing w:line="276" w:lineRule="auto"/>
        <w:ind w:left="360" w:hanging="360"/>
        <w:jc w:val="both"/>
        <w:rPr>
          <w:b/>
          <w:color w:val="000000"/>
        </w:rPr>
      </w:pPr>
      <w:r w:rsidRPr="00AF4BE3">
        <w:rPr>
          <w:b/>
          <w:color w:val="000000"/>
        </w:rPr>
        <w:t>Методические и учебные пособия:</w:t>
      </w:r>
    </w:p>
    <w:p w:rsidR="00DB620B" w:rsidRPr="00AF4BE3" w:rsidRDefault="00DB620B" w:rsidP="00AF4BE3">
      <w:pPr>
        <w:pStyle w:val="a5"/>
        <w:numPr>
          <w:ilvl w:val="0"/>
          <w:numId w:val="19"/>
        </w:numPr>
        <w:spacing w:line="276" w:lineRule="auto"/>
        <w:jc w:val="both"/>
      </w:pPr>
      <w:r w:rsidRPr="00AF4BE3">
        <w:t xml:space="preserve">Программы внеурочной деятельности. Система Л.В. </w:t>
      </w:r>
      <w:proofErr w:type="spellStart"/>
      <w:r w:rsidRPr="00AF4BE3">
        <w:t>Занкова</w:t>
      </w:r>
      <w:proofErr w:type="spellEnd"/>
      <w:r w:rsidRPr="00AF4BE3">
        <w:t xml:space="preserve">/ Сост. Е.Н. Петрова. – Самара: Издательство «Учебная литература»: Издательский дом «Фёдоров», 2011. – 144 </w:t>
      </w:r>
      <w:proofErr w:type="gramStart"/>
      <w:r w:rsidRPr="00AF4BE3">
        <w:t>с</w:t>
      </w:r>
      <w:proofErr w:type="gramEnd"/>
      <w:r w:rsidRPr="00AF4BE3">
        <w:t>.</w:t>
      </w:r>
    </w:p>
    <w:p w:rsidR="00DB620B" w:rsidRPr="00AF4BE3" w:rsidRDefault="00DB620B" w:rsidP="00AF4BE3">
      <w:pPr>
        <w:pStyle w:val="a5"/>
        <w:numPr>
          <w:ilvl w:val="0"/>
          <w:numId w:val="19"/>
        </w:numPr>
        <w:spacing w:line="276" w:lineRule="auto"/>
        <w:jc w:val="both"/>
      </w:pPr>
      <w:r w:rsidRPr="00AF4BE3">
        <w:t>Э.Бомон, К.Франко. Тело человека: Энциклопедия знатока. – М.: «Махаон», 2009. – 127 с.: ил.</w:t>
      </w:r>
    </w:p>
    <w:p w:rsidR="00DB620B" w:rsidRPr="00AF4BE3" w:rsidRDefault="00DB620B" w:rsidP="00AF4BE3">
      <w:pPr>
        <w:numPr>
          <w:ilvl w:val="0"/>
          <w:numId w:val="19"/>
        </w:numPr>
        <w:spacing w:line="276" w:lineRule="auto"/>
        <w:jc w:val="both"/>
      </w:pPr>
      <w:r w:rsidRPr="00AF4BE3">
        <w:t>Э.Бомон, К.Франко. Голубая планета: Энциклопедия знатока. – М.: «Махаон», 2008. – 127 с.: ил.</w:t>
      </w:r>
    </w:p>
    <w:p w:rsidR="00DB620B" w:rsidRPr="00AF4BE3" w:rsidRDefault="00DB620B" w:rsidP="00AF4BE3">
      <w:pPr>
        <w:numPr>
          <w:ilvl w:val="0"/>
          <w:numId w:val="19"/>
        </w:numPr>
        <w:spacing w:line="276" w:lineRule="auto"/>
        <w:jc w:val="both"/>
      </w:pPr>
      <w:r w:rsidRPr="00AF4BE3">
        <w:t>Э.Бомон, К.Франко. Зелёная планета: Энциклопедия знатока. – М.: «Махаон», 2008. – 127 с.: ил.</w:t>
      </w:r>
    </w:p>
    <w:p w:rsidR="00DB620B" w:rsidRPr="00AF4BE3" w:rsidRDefault="00DB620B" w:rsidP="00AF4BE3">
      <w:pPr>
        <w:numPr>
          <w:ilvl w:val="0"/>
          <w:numId w:val="19"/>
        </w:numPr>
        <w:spacing w:line="276" w:lineRule="auto"/>
        <w:jc w:val="both"/>
      </w:pPr>
      <w:r w:rsidRPr="00AF4BE3">
        <w:t>Э.Бомон, К.Франко. Живая планета: Энциклопедия знатока. – М.: «Махаон», 2008. – 127 с.: ил.</w:t>
      </w:r>
    </w:p>
    <w:p w:rsidR="00DB620B" w:rsidRPr="00AF4BE3" w:rsidRDefault="00DB620B" w:rsidP="00AF4BE3">
      <w:pPr>
        <w:pStyle w:val="a5"/>
        <w:numPr>
          <w:ilvl w:val="0"/>
          <w:numId w:val="19"/>
        </w:numPr>
        <w:spacing w:line="276" w:lineRule="auto"/>
        <w:jc w:val="both"/>
      </w:pPr>
      <w:r w:rsidRPr="00AF4BE3">
        <w:t>Савенков А.И. Методика ис</w:t>
      </w:r>
      <w:r w:rsidR="00AF4BE3">
        <w:t>с</w:t>
      </w:r>
      <w:r w:rsidRPr="00AF4BE3">
        <w:t>ледоват</w:t>
      </w:r>
      <w:r w:rsidR="00AF4BE3">
        <w:t>ельского обучения младших школь</w:t>
      </w:r>
      <w:r w:rsidRPr="00AF4BE3">
        <w:t xml:space="preserve">ников. – Самара: Издательство «Учебная литература», 2004. – 80 </w:t>
      </w:r>
      <w:proofErr w:type="gramStart"/>
      <w:r w:rsidRPr="00AF4BE3">
        <w:t>с</w:t>
      </w:r>
      <w:proofErr w:type="gramEnd"/>
      <w:r w:rsidRPr="00AF4BE3">
        <w:t>.</w:t>
      </w:r>
    </w:p>
    <w:p w:rsidR="00DB620B" w:rsidRPr="00AF4BE3" w:rsidRDefault="00DB620B" w:rsidP="00AF4BE3">
      <w:pPr>
        <w:numPr>
          <w:ilvl w:val="0"/>
          <w:numId w:val="19"/>
        </w:numPr>
        <w:spacing w:before="100" w:beforeAutospacing="1" w:after="100" w:afterAutospacing="1" w:line="276" w:lineRule="auto"/>
        <w:jc w:val="both"/>
      </w:pPr>
      <w:r w:rsidRPr="00AF4BE3">
        <w:rPr>
          <w:iCs/>
        </w:rPr>
        <w:t>Савенков А.И.</w:t>
      </w:r>
      <w:r w:rsidRPr="00AF4BE3">
        <w:t xml:space="preserve"> Маленький исследователь. Как научить младшего школьника приобретать знания/ А.И.Савенков.– Ярославль: Академия развития: Академия Холдинг, 2002 год. – 208 </w:t>
      </w:r>
      <w:proofErr w:type="gramStart"/>
      <w:r w:rsidRPr="00AF4BE3">
        <w:t>с</w:t>
      </w:r>
      <w:proofErr w:type="gramEnd"/>
      <w:r w:rsidRPr="00AF4BE3">
        <w:t>.</w:t>
      </w:r>
    </w:p>
    <w:p w:rsidR="00DB620B" w:rsidRPr="00AF4BE3" w:rsidRDefault="00DB620B" w:rsidP="00AF4BE3">
      <w:pPr>
        <w:numPr>
          <w:ilvl w:val="0"/>
          <w:numId w:val="19"/>
        </w:numPr>
        <w:spacing w:before="100" w:beforeAutospacing="1" w:after="100" w:afterAutospacing="1" w:line="276" w:lineRule="auto"/>
        <w:jc w:val="both"/>
      </w:pPr>
      <w:r w:rsidRPr="00AF4BE3">
        <w:t>Исследовательская деятельность младших школьников: программа, занятия, работы учащихся/ авт.– сост. Е.В.</w:t>
      </w:r>
      <w:proofErr w:type="gramStart"/>
      <w:r w:rsidRPr="00AF4BE3">
        <w:t>Кривобок</w:t>
      </w:r>
      <w:proofErr w:type="gramEnd"/>
      <w:r w:rsidRPr="00AF4BE3">
        <w:t xml:space="preserve">, </w:t>
      </w:r>
      <w:proofErr w:type="spellStart"/>
      <w:r w:rsidRPr="00AF4BE3">
        <w:t>О.Ю.Саранюк</w:t>
      </w:r>
      <w:proofErr w:type="spellEnd"/>
      <w:r w:rsidRPr="00AF4BE3">
        <w:t xml:space="preserve">. – Волгоград: Учитель, 2008 год. –138 </w:t>
      </w:r>
      <w:proofErr w:type="gramStart"/>
      <w:r w:rsidRPr="00AF4BE3">
        <w:t>с</w:t>
      </w:r>
      <w:proofErr w:type="gramEnd"/>
      <w:r w:rsidRPr="00AF4BE3">
        <w:t xml:space="preserve">. </w:t>
      </w:r>
    </w:p>
    <w:p w:rsidR="00DB620B" w:rsidRPr="00AF4BE3" w:rsidRDefault="00DB620B" w:rsidP="00AF4BE3">
      <w:pPr>
        <w:numPr>
          <w:ilvl w:val="0"/>
          <w:numId w:val="19"/>
        </w:numPr>
        <w:spacing w:line="276" w:lineRule="auto"/>
        <w:jc w:val="both"/>
      </w:pPr>
      <w:proofErr w:type="spellStart"/>
      <w:r w:rsidRPr="00AF4BE3">
        <w:t>И.П.Товпинец</w:t>
      </w:r>
      <w:proofErr w:type="spellEnd"/>
      <w:r w:rsidRPr="00AF4BE3">
        <w:t>, Н.Я.Дмитриева. Естествознание: Учебник-хрестоматия для учащихся начальной школы. – М.: Просвещение, 1997. – 224 с.: ил.</w:t>
      </w:r>
    </w:p>
    <w:p w:rsidR="00DB620B" w:rsidRPr="00AF4BE3" w:rsidRDefault="00DB620B" w:rsidP="00AF4BE3">
      <w:pPr>
        <w:numPr>
          <w:ilvl w:val="0"/>
          <w:numId w:val="19"/>
        </w:numPr>
        <w:spacing w:line="276" w:lineRule="auto"/>
        <w:jc w:val="both"/>
      </w:pPr>
      <w:r w:rsidRPr="00AF4BE3">
        <w:t>Г.Н.Юдин. Главное чудо света. – М.: Педагогика, 1991. – 160 с.: ил.</w:t>
      </w:r>
    </w:p>
    <w:p w:rsidR="00DB620B" w:rsidRPr="00AF4BE3" w:rsidRDefault="00DB620B" w:rsidP="00AF4BE3">
      <w:pPr>
        <w:numPr>
          <w:ilvl w:val="0"/>
          <w:numId w:val="19"/>
        </w:numPr>
        <w:spacing w:line="276" w:lineRule="auto"/>
        <w:jc w:val="both"/>
      </w:pPr>
      <w:r w:rsidRPr="00AF4BE3">
        <w:t xml:space="preserve">Е.Ю.Сухаревская. Занимательное естествознание. Жизнь на Земле: </w:t>
      </w:r>
      <w:proofErr w:type="spellStart"/>
      <w:r w:rsidRPr="00AF4BE3">
        <w:t>Учеб</w:t>
      </w:r>
      <w:proofErr w:type="gramStart"/>
      <w:r w:rsidRPr="00AF4BE3">
        <w:t>.-</w:t>
      </w:r>
      <w:proofErr w:type="gramEnd"/>
      <w:r w:rsidRPr="00AF4BE3">
        <w:t>метод</w:t>
      </w:r>
      <w:proofErr w:type="spellEnd"/>
      <w:r w:rsidRPr="00AF4BE3">
        <w:t xml:space="preserve">. пособие для учителей начальной школы. – Ростов </w:t>
      </w:r>
      <w:proofErr w:type="spellStart"/>
      <w:r w:rsidRPr="00AF4BE3">
        <w:t>н</w:t>
      </w:r>
      <w:proofErr w:type="spellEnd"/>
      <w:proofErr w:type="gramStart"/>
      <w:r w:rsidRPr="00AF4BE3">
        <w:t>/Д</w:t>
      </w:r>
      <w:proofErr w:type="gramEnd"/>
      <w:r w:rsidRPr="00AF4BE3">
        <w:t>: Изд-во «Учитель», 2003. – 128 с.</w:t>
      </w:r>
    </w:p>
    <w:p w:rsidR="00DB620B" w:rsidRPr="00AF4BE3" w:rsidRDefault="00DB620B" w:rsidP="00AF4BE3">
      <w:pPr>
        <w:ind w:left="568" w:hanging="284"/>
        <w:jc w:val="both"/>
        <w:rPr>
          <w:b/>
        </w:rPr>
      </w:pPr>
    </w:p>
    <w:p w:rsidR="00DB620B" w:rsidRPr="00AF4BE3" w:rsidRDefault="00DB620B" w:rsidP="00AF4BE3">
      <w:pPr>
        <w:ind w:left="568" w:hanging="284"/>
        <w:jc w:val="both"/>
        <w:rPr>
          <w:b/>
        </w:rPr>
      </w:pPr>
      <w:r w:rsidRPr="00AF4BE3">
        <w:rPr>
          <w:b/>
        </w:rPr>
        <w:t>Информационно – коммуникативные средства:</w:t>
      </w:r>
    </w:p>
    <w:p w:rsidR="00DB620B" w:rsidRPr="00AF4BE3" w:rsidRDefault="00DB620B" w:rsidP="00AF4BE3">
      <w:pPr>
        <w:shd w:val="clear" w:color="auto" w:fill="FFFFFF"/>
        <w:autoSpaceDE w:val="0"/>
        <w:autoSpaceDN w:val="0"/>
        <w:adjustRightInd w:val="0"/>
        <w:spacing w:after="120"/>
        <w:ind w:left="568" w:hanging="284"/>
        <w:jc w:val="both"/>
        <w:rPr>
          <w:b/>
          <w:bCs/>
        </w:rPr>
      </w:pPr>
      <w:r w:rsidRPr="00AF4BE3">
        <w:rPr>
          <w:b/>
          <w:bCs/>
        </w:rPr>
        <w:t>Адреса сайтов в Интернете:</w:t>
      </w:r>
    </w:p>
    <w:p w:rsidR="00DB620B" w:rsidRPr="00AF4BE3" w:rsidRDefault="00B375AD" w:rsidP="00AF4BE3">
      <w:pPr>
        <w:pStyle w:val="a5"/>
        <w:numPr>
          <w:ilvl w:val="0"/>
          <w:numId w:val="20"/>
        </w:numPr>
        <w:shd w:val="clear" w:color="auto" w:fill="FFFFFF"/>
        <w:autoSpaceDE w:val="0"/>
        <w:autoSpaceDN w:val="0"/>
        <w:adjustRightInd w:val="0"/>
        <w:spacing w:after="120" w:line="276" w:lineRule="auto"/>
        <w:ind w:left="709" w:hanging="283"/>
        <w:jc w:val="both"/>
        <w:rPr>
          <w:b/>
          <w:bCs/>
        </w:rPr>
      </w:pPr>
      <w:hyperlink r:id="rId8" w:history="1">
        <w:r w:rsidR="00DB620B" w:rsidRPr="00AF4BE3">
          <w:rPr>
            <w:rStyle w:val="a6"/>
            <w:bCs/>
            <w:lang w:val="en-US"/>
          </w:rPr>
          <w:t>http</w:t>
        </w:r>
        <w:r w:rsidR="00DB620B" w:rsidRPr="00AF4BE3">
          <w:rPr>
            <w:rStyle w:val="a6"/>
            <w:bCs/>
          </w:rPr>
          <w:t>://</w:t>
        </w:r>
        <w:proofErr w:type="spellStart"/>
        <w:r w:rsidR="00DB620B" w:rsidRPr="00AF4BE3">
          <w:rPr>
            <w:rStyle w:val="a6"/>
            <w:bCs/>
            <w:lang w:val="en-US"/>
          </w:rPr>
          <w:t>viki</w:t>
        </w:r>
        <w:proofErr w:type="spellEnd"/>
        <w:r w:rsidR="00DB620B" w:rsidRPr="00AF4BE3">
          <w:rPr>
            <w:rStyle w:val="a6"/>
            <w:bCs/>
          </w:rPr>
          <w:t>.</w:t>
        </w:r>
        <w:proofErr w:type="spellStart"/>
        <w:r w:rsidR="00DB620B" w:rsidRPr="00AF4BE3">
          <w:rPr>
            <w:rStyle w:val="a6"/>
            <w:bCs/>
            <w:lang w:val="en-US"/>
          </w:rPr>
          <w:t>rdf</w:t>
        </w:r>
        <w:proofErr w:type="spellEnd"/>
        <w:r w:rsidR="00DB620B" w:rsidRPr="00AF4BE3">
          <w:rPr>
            <w:rStyle w:val="a6"/>
            <w:bCs/>
          </w:rPr>
          <w:t>.</w:t>
        </w:r>
        <w:proofErr w:type="spellStart"/>
        <w:r w:rsidR="00DB620B" w:rsidRPr="00AF4BE3">
          <w:rPr>
            <w:rStyle w:val="a6"/>
            <w:bCs/>
            <w:lang w:val="en-US"/>
          </w:rPr>
          <w:t>ru</w:t>
        </w:r>
        <w:proofErr w:type="spellEnd"/>
      </w:hyperlink>
      <w:r w:rsidR="00DB620B" w:rsidRPr="00AF4BE3">
        <w:rPr>
          <w:bCs/>
        </w:rPr>
        <w:t>/ - детские электронные презентации и клипы;</w:t>
      </w:r>
    </w:p>
    <w:p w:rsidR="00DB620B" w:rsidRPr="00AF4BE3" w:rsidRDefault="00DB620B" w:rsidP="00AF4BE3">
      <w:pPr>
        <w:pStyle w:val="a5"/>
        <w:numPr>
          <w:ilvl w:val="0"/>
          <w:numId w:val="20"/>
        </w:numPr>
        <w:shd w:val="clear" w:color="auto" w:fill="FFFFFF"/>
        <w:autoSpaceDE w:val="0"/>
        <w:autoSpaceDN w:val="0"/>
        <w:adjustRightInd w:val="0"/>
        <w:spacing w:after="120" w:line="276" w:lineRule="auto"/>
        <w:ind w:left="709" w:hanging="283"/>
        <w:jc w:val="both"/>
        <w:rPr>
          <w:b/>
          <w:bCs/>
        </w:rPr>
      </w:pPr>
      <w:r w:rsidRPr="00AF4BE3">
        <w:rPr>
          <w:bCs/>
          <w:lang w:val="en-US"/>
        </w:rPr>
        <w:t>http</w:t>
      </w:r>
      <w:r w:rsidRPr="00AF4BE3">
        <w:rPr>
          <w:bCs/>
        </w:rPr>
        <w:t>://</w:t>
      </w:r>
      <w:r w:rsidRPr="00AF4BE3">
        <w:rPr>
          <w:bCs/>
          <w:lang w:val="en-US"/>
        </w:rPr>
        <w:t>www</w:t>
      </w:r>
      <w:r w:rsidRPr="00AF4BE3">
        <w:rPr>
          <w:bCs/>
        </w:rPr>
        <w:t>.</w:t>
      </w:r>
      <w:proofErr w:type="spellStart"/>
      <w:r w:rsidRPr="00AF4BE3">
        <w:rPr>
          <w:bCs/>
          <w:lang w:val="en-US"/>
        </w:rPr>
        <w:t>metodsovet</w:t>
      </w:r>
      <w:proofErr w:type="spellEnd"/>
      <w:r w:rsidRPr="00AF4BE3">
        <w:rPr>
          <w:bCs/>
        </w:rPr>
        <w:t>.</w:t>
      </w:r>
      <w:proofErr w:type="spellStart"/>
      <w:r w:rsidRPr="00AF4BE3">
        <w:rPr>
          <w:bCs/>
          <w:lang w:val="en-US"/>
        </w:rPr>
        <w:t>ru</w:t>
      </w:r>
      <w:proofErr w:type="spellEnd"/>
      <w:r w:rsidRPr="00AF4BE3">
        <w:rPr>
          <w:bCs/>
        </w:rPr>
        <w:t xml:space="preserve"> - </w:t>
      </w:r>
      <w:proofErr w:type="spellStart"/>
      <w:r w:rsidRPr="00AF4BE3">
        <w:rPr>
          <w:bCs/>
        </w:rPr>
        <w:t>учебно</w:t>
      </w:r>
      <w:proofErr w:type="spellEnd"/>
      <w:r w:rsidRPr="00AF4BE3">
        <w:rPr>
          <w:bCs/>
        </w:rPr>
        <w:t xml:space="preserve"> – методическая помощь;</w:t>
      </w:r>
    </w:p>
    <w:p w:rsidR="00DB620B" w:rsidRPr="00AF4BE3" w:rsidRDefault="00B375AD" w:rsidP="00AF4BE3">
      <w:pPr>
        <w:pStyle w:val="a5"/>
        <w:numPr>
          <w:ilvl w:val="0"/>
          <w:numId w:val="20"/>
        </w:numPr>
        <w:shd w:val="clear" w:color="auto" w:fill="FFFFFF"/>
        <w:autoSpaceDE w:val="0"/>
        <w:autoSpaceDN w:val="0"/>
        <w:adjustRightInd w:val="0"/>
        <w:spacing w:after="120" w:line="276" w:lineRule="auto"/>
        <w:ind w:left="709" w:hanging="283"/>
        <w:jc w:val="both"/>
        <w:rPr>
          <w:b/>
          <w:bCs/>
        </w:rPr>
      </w:pPr>
      <w:hyperlink r:id="rId9" w:history="1">
        <w:r w:rsidR="00DB620B" w:rsidRPr="00AF4BE3">
          <w:rPr>
            <w:rStyle w:val="a6"/>
            <w:bCs/>
            <w:lang w:val="en-US"/>
          </w:rPr>
          <w:t>http</w:t>
        </w:r>
        <w:r w:rsidR="00DB620B" w:rsidRPr="00AF4BE3">
          <w:rPr>
            <w:rStyle w:val="a6"/>
            <w:bCs/>
          </w:rPr>
          <w:t>://</w:t>
        </w:r>
        <w:r w:rsidR="00DB620B" w:rsidRPr="00AF4BE3">
          <w:rPr>
            <w:rStyle w:val="a6"/>
            <w:bCs/>
            <w:lang w:val="en-US"/>
          </w:rPr>
          <w:t>www</w:t>
        </w:r>
        <w:r w:rsidR="00DB620B" w:rsidRPr="00AF4BE3">
          <w:rPr>
            <w:rStyle w:val="a6"/>
            <w:bCs/>
          </w:rPr>
          <w:t>.</w:t>
        </w:r>
        <w:proofErr w:type="spellStart"/>
        <w:r w:rsidR="00DB620B" w:rsidRPr="00AF4BE3">
          <w:rPr>
            <w:rStyle w:val="a6"/>
            <w:bCs/>
            <w:lang w:val="en-US"/>
          </w:rPr>
          <w:t>nachalka</w:t>
        </w:r>
        <w:proofErr w:type="spellEnd"/>
        <w:r w:rsidR="00DB620B" w:rsidRPr="00AF4BE3">
          <w:rPr>
            <w:rStyle w:val="a6"/>
            <w:bCs/>
          </w:rPr>
          <w:t>.</w:t>
        </w:r>
        <w:proofErr w:type="spellStart"/>
        <w:r w:rsidR="00DB620B" w:rsidRPr="00AF4BE3">
          <w:rPr>
            <w:rStyle w:val="a6"/>
            <w:bCs/>
            <w:lang w:val="en-US"/>
          </w:rPr>
          <w:t>ru</w:t>
        </w:r>
        <w:proofErr w:type="spellEnd"/>
      </w:hyperlink>
      <w:r w:rsidR="00DB620B" w:rsidRPr="00AF4BE3">
        <w:rPr>
          <w:bCs/>
        </w:rPr>
        <w:t xml:space="preserve"> – </w:t>
      </w:r>
      <w:proofErr w:type="spellStart"/>
      <w:r w:rsidR="00DB620B" w:rsidRPr="00AF4BE3">
        <w:rPr>
          <w:bCs/>
        </w:rPr>
        <w:t>учебно</w:t>
      </w:r>
      <w:proofErr w:type="spellEnd"/>
      <w:r w:rsidR="00DB620B" w:rsidRPr="00AF4BE3">
        <w:rPr>
          <w:bCs/>
        </w:rPr>
        <w:t xml:space="preserve"> – методическая помощь.</w:t>
      </w:r>
    </w:p>
    <w:p w:rsidR="00DB620B" w:rsidRPr="00AF4BE3" w:rsidRDefault="00DB620B" w:rsidP="00AF4BE3">
      <w:pPr>
        <w:shd w:val="clear" w:color="auto" w:fill="FFFFFF"/>
        <w:autoSpaceDE w:val="0"/>
        <w:autoSpaceDN w:val="0"/>
        <w:adjustRightInd w:val="0"/>
        <w:spacing w:after="120"/>
        <w:ind w:left="284"/>
        <w:jc w:val="both"/>
        <w:rPr>
          <w:b/>
          <w:color w:val="000000"/>
        </w:rPr>
      </w:pPr>
      <w:r w:rsidRPr="00AF4BE3">
        <w:rPr>
          <w:b/>
          <w:color w:val="000000"/>
        </w:rPr>
        <w:t>Компьютерные программы:</w:t>
      </w:r>
    </w:p>
    <w:p w:rsidR="00DB620B" w:rsidRPr="00AF4BE3" w:rsidRDefault="00DB620B" w:rsidP="00AF4BE3">
      <w:pPr>
        <w:pStyle w:val="a5"/>
        <w:numPr>
          <w:ilvl w:val="0"/>
          <w:numId w:val="21"/>
        </w:numPr>
        <w:shd w:val="clear" w:color="auto" w:fill="FFFFFF"/>
        <w:autoSpaceDE w:val="0"/>
        <w:autoSpaceDN w:val="0"/>
        <w:adjustRightInd w:val="0"/>
        <w:spacing w:after="120" w:line="276" w:lineRule="auto"/>
        <w:ind w:left="709" w:hanging="283"/>
        <w:jc w:val="both"/>
        <w:rPr>
          <w:b/>
          <w:bCs/>
        </w:rPr>
      </w:pPr>
      <w:proofErr w:type="spellStart"/>
      <w:r w:rsidRPr="00AF4BE3">
        <w:rPr>
          <w:color w:val="000000"/>
          <w:lang w:val="en-US"/>
        </w:rPr>
        <w:t>skype</w:t>
      </w:r>
      <w:proofErr w:type="spellEnd"/>
      <w:r w:rsidRPr="00AF4BE3">
        <w:rPr>
          <w:color w:val="000000"/>
        </w:rPr>
        <w:t>;</w:t>
      </w:r>
    </w:p>
    <w:p w:rsidR="00DB620B" w:rsidRPr="00AF4BE3" w:rsidRDefault="00DB620B" w:rsidP="00AF4BE3">
      <w:pPr>
        <w:pStyle w:val="a5"/>
        <w:numPr>
          <w:ilvl w:val="0"/>
          <w:numId w:val="21"/>
        </w:numPr>
        <w:shd w:val="clear" w:color="auto" w:fill="FFFFFF"/>
        <w:autoSpaceDE w:val="0"/>
        <w:autoSpaceDN w:val="0"/>
        <w:adjustRightInd w:val="0"/>
        <w:spacing w:after="120" w:line="276" w:lineRule="auto"/>
        <w:ind w:left="709" w:hanging="283"/>
        <w:jc w:val="both"/>
        <w:rPr>
          <w:b/>
          <w:bCs/>
        </w:rPr>
      </w:pPr>
      <w:r w:rsidRPr="00AF4BE3">
        <w:rPr>
          <w:color w:val="000000"/>
        </w:rPr>
        <w:t>графические редакторы:</w:t>
      </w:r>
      <w:r w:rsidRPr="00AF4BE3">
        <w:t xml:space="preserve"> </w:t>
      </w:r>
      <w:r w:rsidRPr="00AF4BE3">
        <w:rPr>
          <w:lang w:val="en-US"/>
        </w:rPr>
        <w:t>Paint</w:t>
      </w:r>
      <w:r w:rsidRPr="00AF4BE3">
        <w:t>;</w:t>
      </w:r>
    </w:p>
    <w:p w:rsidR="00DB620B" w:rsidRPr="00AF4BE3" w:rsidRDefault="00DB620B" w:rsidP="00AF4BE3">
      <w:pPr>
        <w:pStyle w:val="a5"/>
        <w:numPr>
          <w:ilvl w:val="0"/>
          <w:numId w:val="21"/>
        </w:numPr>
        <w:shd w:val="clear" w:color="auto" w:fill="FFFFFF"/>
        <w:autoSpaceDE w:val="0"/>
        <w:autoSpaceDN w:val="0"/>
        <w:adjustRightInd w:val="0"/>
        <w:spacing w:after="120" w:line="276" w:lineRule="auto"/>
        <w:ind w:left="709" w:hanging="283"/>
        <w:jc w:val="both"/>
        <w:rPr>
          <w:b/>
          <w:bCs/>
        </w:rPr>
      </w:pPr>
      <w:r w:rsidRPr="00AF4BE3">
        <w:t xml:space="preserve">презентации – </w:t>
      </w:r>
      <w:r w:rsidRPr="00AF4BE3">
        <w:rPr>
          <w:lang w:val="en-US"/>
        </w:rPr>
        <w:t>Microsoft Office PowerPoint</w:t>
      </w:r>
      <w:r w:rsidRPr="00AF4BE3">
        <w:t>;</w:t>
      </w:r>
    </w:p>
    <w:p w:rsidR="00DB620B" w:rsidRPr="00AF4BE3" w:rsidRDefault="00DB620B" w:rsidP="00AF4BE3">
      <w:pPr>
        <w:pStyle w:val="a5"/>
        <w:numPr>
          <w:ilvl w:val="0"/>
          <w:numId w:val="21"/>
        </w:numPr>
        <w:shd w:val="clear" w:color="auto" w:fill="FFFFFF"/>
        <w:autoSpaceDE w:val="0"/>
        <w:autoSpaceDN w:val="0"/>
        <w:adjustRightInd w:val="0"/>
        <w:spacing w:after="120" w:line="276" w:lineRule="auto"/>
        <w:ind w:left="709" w:hanging="283"/>
        <w:jc w:val="both"/>
        <w:rPr>
          <w:b/>
          <w:bCs/>
          <w:lang w:val="en-US"/>
        </w:rPr>
      </w:pPr>
      <w:r w:rsidRPr="00AF4BE3">
        <w:t>аудио</w:t>
      </w:r>
      <w:r w:rsidRPr="00AF4BE3">
        <w:rPr>
          <w:lang w:val="en-US"/>
        </w:rPr>
        <w:t xml:space="preserve"> </w:t>
      </w:r>
      <w:r w:rsidRPr="00AF4BE3">
        <w:t>и</w:t>
      </w:r>
      <w:r w:rsidRPr="00AF4BE3">
        <w:rPr>
          <w:lang w:val="en-US"/>
        </w:rPr>
        <w:t xml:space="preserve"> </w:t>
      </w:r>
      <w:r w:rsidRPr="00AF4BE3">
        <w:t>видео</w:t>
      </w:r>
      <w:r w:rsidRPr="00AF4BE3">
        <w:rPr>
          <w:lang w:val="en-US"/>
        </w:rPr>
        <w:t>: Windows Media Player;</w:t>
      </w:r>
    </w:p>
    <w:p w:rsidR="00DB620B" w:rsidRPr="00AF4BE3" w:rsidRDefault="00DB620B" w:rsidP="00AF4BE3">
      <w:pPr>
        <w:pStyle w:val="a5"/>
        <w:numPr>
          <w:ilvl w:val="0"/>
          <w:numId w:val="21"/>
        </w:numPr>
        <w:shd w:val="clear" w:color="auto" w:fill="FFFFFF"/>
        <w:autoSpaceDE w:val="0"/>
        <w:autoSpaceDN w:val="0"/>
        <w:adjustRightInd w:val="0"/>
        <w:spacing w:after="120" w:line="276" w:lineRule="auto"/>
        <w:ind w:left="709" w:hanging="283"/>
        <w:jc w:val="both"/>
        <w:rPr>
          <w:b/>
          <w:bCs/>
          <w:lang w:val="en-US"/>
        </w:rPr>
      </w:pPr>
      <w:r w:rsidRPr="00AF4BE3">
        <w:t>текст</w:t>
      </w:r>
      <w:r w:rsidRPr="00AF4BE3">
        <w:rPr>
          <w:lang w:val="en-US"/>
        </w:rPr>
        <w:t>: Microsoft Word, Acrobat Reader.</w:t>
      </w:r>
    </w:p>
    <w:p w:rsidR="00DB620B" w:rsidRPr="00AF4BE3" w:rsidRDefault="00DB620B" w:rsidP="00AF4BE3">
      <w:pPr>
        <w:spacing w:line="276" w:lineRule="auto"/>
        <w:ind w:left="568"/>
        <w:jc w:val="both"/>
        <w:rPr>
          <w:lang w:val="en-US"/>
        </w:rPr>
      </w:pPr>
    </w:p>
    <w:p w:rsidR="00DB620B" w:rsidRPr="00AF4BE3" w:rsidRDefault="00DB620B" w:rsidP="00AF4BE3">
      <w:pPr>
        <w:jc w:val="both"/>
        <w:rPr>
          <w:lang w:val="en-US"/>
        </w:rPr>
      </w:pPr>
    </w:p>
    <w:p w:rsidR="00DB620B" w:rsidRPr="00AF4BE3" w:rsidRDefault="00DB620B" w:rsidP="00AF4BE3">
      <w:pPr>
        <w:jc w:val="both"/>
        <w:rPr>
          <w:lang w:val="en-US"/>
        </w:rPr>
      </w:pPr>
    </w:p>
    <w:p w:rsidR="00CA432A" w:rsidRPr="00AF4BE3" w:rsidRDefault="00CA432A" w:rsidP="00AF4BE3">
      <w:pPr>
        <w:pStyle w:val="a5"/>
        <w:spacing w:before="240" w:after="240" w:line="276" w:lineRule="auto"/>
        <w:ind w:left="0"/>
        <w:jc w:val="both"/>
        <w:rPr>
          <w:b/>
          <w:lang w:val="en-US"/>
        </w:rPr>
      </w:pPr>
    </w:p>
    <w:p w:rsidR="00CA432A" w:rsidRPr="00AF4BE3" w:rsidRDefault="00CA432A" w:rsidP="00AF4BE3">
      <w:pPr>
        <w:pStyle w:val="a5"/>
        <w:spacing w:before="240" w:after="240" w:line="276" w:lineRule="auto"/>
        <w:ind w:left="0"/>
        <w:jc w:val="both"/>
        <w:rPr>
          <w:b/>
          <w:lang w:val="en-US"/>
        </w:rPr>
      </w:pPr>
    </w:p>
    <w:p w:rsidR="00CA432A" w:rsidRPr="00AF4BE3" w:rsidRDefault="00CA432A" w:rsidP="00AF4BE3">
      <w:pPr>
        <w:pStyle w:val="a5"/>
        <w:spacing w:before="240" w:after="240" w:line="276" w:lineRule="auto"/>
        <w:ind w:left="0"/>
        <w:jc w:val="both"/>
        <w:rPr>
          <w:b/>
          <w:lang w:val="en-US"/>
        </w:rPr>
      </w:pPr>
    </w:p>
    <w:p w:rsidR="00CA432A" w:rsidRPr="00AF4BE3" w:rsidRDefault="00CA432A" w:rsidP="00AF4BE3">
      <w:pPr>
        <w:pStyle w:val="a5"/>
        <w:spacing w:before="240" w:after="240" w:line="276" w:lineRule="auto"/>
        <w:ind w:left="0"/>
        <w:jc w:val="both"/>
        <w:rPr>
          <w:b/>
          <w:lang w:val="en-US"/>
        </w:rPr>
      </w:pPr>
    </w:p>
    <w:p w:rsidR="00CA432A" w:rsidRPr="00AF4BE3" w:rsidRDefault="00CA432A" w:rsidP="00AF4BE3">
      <w:pPr>
        <w:pStyle w:val="a5"/>
        <w:spacing w:before="240" w:after="240" w:line="276" w:lineRule="auto"/>
        <w:ind w:left="0"/>
        <w:jc w:val="both"/>
        <w:rPr>
          <w:b/>
          <w:lang w:val="en-US"/>
        </w:rPr>
      </w:pPr>
    </w:p>
    <w:p w:rsidR="00CA432A" w:rsidRPr="00AF4BE3" w:rsidRDefault="00CA432A" w:rsidP="00AF4BE3">
      <w:pPr>
        <w:pStyle w:val="a5"/>
        <w:spacing w:before="240" w:after="240" w:line="276" w:lineRule="auto"/>
        <w:ind w:left="0"/>
        <w:jc w:val="both"/>
        <w:rPr>
          <w:b/>
          <w:lang w:val="en-US"/>
        </w:rPr>
      </w:pPr>
    </w:p>
    <w:p w:rsidR="00CA432A" w:rsidRPr="00AF4BE3" w:rsidRDefault="00CA432A" w:rsidP="00AF4BE3">
      <w:pPr>
        <w:pStyle w:val="a5"/>
        <w:spacing w:before="240" w:after="240" w:line="276" w:lineRule="auto"/>
        <w:ind w:left="0"/>
        <w:jc w:val="both"/>
        <w:rPr>
          <w:b/>
          <w:lang w:val="en-US"/>
        </w:rPr>
      </w:pPr>
    </w:p>
    <w:p w:rsidR="00CA432A" w:rsidRPr="00AF4BE3" w:rsidRDefault="00CA432A" w:rsidP="00AF4BE3">
      <w:pPr>
        <w:pStyle w:val="a5"/>
        <w:spacing w:before="240" w:after="240" w:line="276" w:lineRule="auto"/>
        <w:ind w:left="0"/>
        <w:jc w:val="both"/>
        <w:rPr>
          <w:b/>
          <w:lang w:val="en-US"/>
        </w:rPr>
      </w:pPr>
    </w:p>
    <w:p w:rsidR="00CA432A" w:rsidRPr="00AF4BE3" w:rsidRDefault="00CA432A" w:rsidP="00AF4BE3">
      <w:pPr>
        <w:pStyle w:val="a5"/>
        <w:spacing w:before="240" w:after="240" w:line="276" w:lineRule="auto"/>
        <w:ind w:left="0"/>
        <w:jc w:val="both"/>
        <w:rPr>
          <w:b/>
          <w:lang w:val="en-US"/>
        </w:rPr>
      </w:pPr>
    </w:p>
    <w:p w:rsidR="00CA432A" w:rsidRPr="00AF4BE3" w:rsidRDefault="00CA432A" w:rsidP="00AF4BE3">
      <w:pPr>
        <w:pStyle w:val="a5"/>
        <w:spacing w:before="240" w:after="240" w:line="276" w:lineRule="auto"/>
        <w:ind w:left="0"/>
        <w:jc w:val="both"/>
        <w:rPr>
          <w:b/>
          <w:lang w:val="en-US"/>
        </w:rPr>
      </w:pPr>
    </w:p>
    <w:p w:rsidR="00CA432A" w:rsidRPr="00AF4BE3" w:rsidRDefault="00CA432A" w:rsidP="00AF4BE3">
      <w:pPr>
        <w:pStyle w:val="a5"/>
        <w:spacing w:before="240" w:after="240" w:line="276" w:lineRule="auto"/>
        <w:ind w:left="0"/>
        <w:jc w:val="both"/>
        <w:rPr>
          <w:b/>
          <w:lang w:val="en-US"/>
        </w:rPr>
      </w:pPr>
    </w:p>
    <w:p w:rsidR="00CA432A" w:rsidRPr="00AF4BE3" w:rsidRDefault="00CA432A" w:rsidP="00AF4BE3">
      <w:pPr>
        <w:pStyle w:val="a5"/>
        <w:spacing w:before="240" w:after="240" w:line="276" w:lineRule="auto"/>
        <w:ind w:left="0"/>
        <w:jc w:val="both"/>
        <w:rPr>
          <w:b/>
          <w:lang w:val="en-US"/>
        </w:rPr>
      </w:pPr>
    </w:p>
    <w:p w:rsidR="00CA432A" w:rsidRPr="00AF4BE3" w:rsidRDefault="00CA432A" w:rsidP="00AF4BE3">
      <w:pPr>
        <w:pStyle w:val="a5"/>
        <w:spacing w:before="240" w:after="240" w:line="276" w:lineRule="auto"/>
        <w:ind w:left="0"/>
        <w:jc w:val="both"/>
        <w:rPr>
          <w:b/>
          <w:lang w:val="en-US"/>
        </w:rPr>
      </w:pPr>
    </w:p>
    <w:p w:rsidR="00CA432A" w:rsidRPr="00AF4BE3" w:rsidRDefault="00CA432A" w:rsidP="00AF4BE3">
      <w:pPr>
        <w:pStyle w:val="a5"/>
        <w:spacing w:before="240" w:after="240" w:line="276" w:lineRule="auto"/>
        <w:ind w:left="0"/>
        <w:jc w:val="both"/>
        <w:rPr>
          <w:b/>
          <w:lang w:val="en-US"/>
        </w:rPr>
      </w:pPr>
    </w:p>
    <w:p w:rsidR="00CA432A" w:rsidRPr="00AF4BE3" w:rsidRDefault="00CA432A" w:rsidP="00AF4BE3">
      <w:pPr>
        <w:pStyle w:val="a5"/>
        <w:spacing w:before="240" w:after="240" w:line="276" w:lineRule="auto"/>
        <w:ind w:left="0"/>
        <w:jc w:val="both"/>
        <w:rPr>
          <w:b/>
          <w:lang w:val="en-US"/>
        </w:rPr>
      </w:pPr>
    </w:p>
    <w:p w:rsidR="00CA432A" w:rsidRPr="00AF4BE3" w:rsidRDefault="00CA432A" w:rsidP="00AF4BE3">
      <w:pPr>
        <w:pStyle w:val="a5"/>
        <w:spacing w:before="240" w:after="240" w:line="276" w:lineRule="auto"/>
        <w:ind w:left="0"/>
        <w:jc w:val="both"/>
        <w:rPr>
          <w:b/>
          <w:lang w:val="en-US"/>
        </w:rPr>
      </w:pPr>
    </w:p>
    <w:p w:rsidR="00CA432A" w:rsidRPr="00AF4BE3" w:rsidRDefault="00CA432A" w:rsidP="00AF4BE3">
      <w:pPr>
        <w:pStyle w:val="a5"/>
        <w:spacing w:before="240" w:after="240" w:line="276" w:lineRule="auto"/>
        <w:ind w:left="0"/>
        <w:jc w:val="both"/>
        <w:rPr>
          <w:b/>
          <w:lang w:val="en-US"/>
        </w:rPr>
      </w:pPr>
    </w:p>
    <w:p w:rsidR="00CA432A" w:rsidRPr="00AF4BE3" w:rsidRDefault="00CA432A" w:rsidP="00AF4BE3">
      <w:pPr>
        <w:pStyle w:val="a5"/>
        <w:spacing w:before="240" w:after="240" w:line="276" w:lineRule="auto"/>
        <w:ind w:left="0"/>
        <w:jc w:val="both"/>
        <w:rPr>
          <w:b/>
          <w:lang w:val="en-US"/>
        </w:rPr>
      </w:pPr>
    </w:p>
    <w:p w:rsidR="00CA432A" w:rsidRPr="00AF4BE3" w:rsidRDefault="00CA432A" w:rsidP="00AF4BE3">
      <w:pPr>
        <w:pStyle w:val="a5"/>
        <w:spacing w:before="240" w:after="240" w:line="276" w:lineRule="auto"/>
        <w:ind w:left="0"/>
        <w:jc w:val="both"/>
        <w:rPr>
          <w:b/>
          <w:lang w:val="en-US"/>
        </w:rPr>
      </w:pPr>
    </w:p>
    <w:p w:rsidR="00CA432A" w:rsidRPr="00AF4BE3" w:rsidRDefault="00CA432A" w:rsidP="00AF4BE3">
      <w:pPr>
        <w:pStyle w:val="a5"/>
        <w:spacing w:before="240" w:after="240" w:line="276" w:lineRule="auto"/>
        <w:ind w:left="0"/>
        <w:jc w:val="both"/>
        <w:rPr>
          <w:b/>
          <w:lang w:val="en-US"/>
        </w:rPr>
      </w:pPr>
    </w:p>
    <w:p w:rsidR="00CA432A" w:rsidRPr="00AF4BE3" w:rsidRDefault="00CA432A" w:rsidP="00AF4BE3">
      <w:pPr>
        <w:pStyle w:val="a5"/>
        <w:spacing w:before="240" w:after="240" w:line="276" w:lineRule="auto"/>
        <w:ind w:left="0"/>
        <w:jc w:val="both"/>
        <w:rPr>
          <w:b/>
          <w:lang w:val="en-US"/>
        </w:rPr>
      </w:pPr>
    </w:p>
    <w:p w:rsidR="00CA432A" w:rsidRPr="00AF4BE3" w:rsidRDefault="00CA432A" w:rsidP="00AF4BE3">
      <w:pPr>
        <w:pStyle w:val="a5"/>
        <w:spacing w:before="240" w:after="240" w:line="276" w:lineRule="auto"/>
        <w:ind w:left="0"/>
        <w:jc w:val="both"/>
        <w:rPr>
          <w:b/>
          <w:lang w:val="en-US"/>
        </w:rPr>
      </w:pPr>
    </w:p>
    <w:p w:rsidR="00CA432A" w:rsidRPr="00AF4BE3" w:rsidRDefault="00CA432A" w:rsidP="00AF4BE3">
      <w:pPr>
        <w:pStyle w:val="a5"/>
        <w:spacing w:before="240" w:after="240" w:line="276" w:lineRule="auto"/>
        <w:ind w:left="0"/>
        <w:jc w:val="both"/>
        <w:rPr>
          <w:b/>
          <w:lang w:val="en-US"/>
        </w:rPr>
      </w:pPr>
    </w:p>
    <w:p w:rsidR="00CA432A" w:rsidRPr="00AF4BE3" w:rsidRDefault="00CA432A" w:rsidP="00AF4BE3">
      <w:pPr>
        <w:pStyle w:val="a5"/>
        <w:spacing w:before="240" w:after="240" w:line="276" w:lineRule="auto"/>
        <w:ind w:left="0"/>
        <w:jc w:val="both"/>
        <w:rPr>
          <w:b/>
          <w:lang w:val="en-US"/>
        </w:rPr>
      </w:pPr>
    </w:p>
    <w:p w:rsidR="00CA432A" w:rsidRPr="00AF4BE3" w:rsidRDefault="00CA432A" w:rsidP="00AF4BE3">
      <w:pPr>
        <w:pStyle w:val="a5"/>
        <w:spacing w:before="240" w:after="240" w:line="276" w:lineRule="auto"/>
        <w:ind w:left="0"/>
        <w:jc w:val="both"/>
        <w:rPr>
          <w:b/>
          <w:lang w:val="en-US"/>
        </w:rPr>
      </w:pPr>
    </w:p>
    <w:p w:rsidR="00CA432A" w:rsidRPr="00AF4BE3" w:rsidRDefault="00CA432A" w:rsidP="00AF4BE3">
      <w:pPr>
        <w:pStyle w:val="a5"/>
        <w:spacing w:before="240" w:after="240" w:line="276" w:lineRule="auto"/>
        <w:ind w:left="0"/>
        <w:jc w:val="both"/>
        <w:rPr>
          <w:b/>
          <w:lang w:val="en-US"/>
        </w:rPr>
      </w:pPr>
    </w:p>
    <w:p w:rsidR="00CA432A" w:rsidRPr="00AF4BE3" w:rsidRDefault="00CA432A" w:rsidP="00AF4BE3">
      <w:pPr>
        <w:pStyle w:val="a5"/>
        <w:spacing w:before="240" w:after="240" w:line="276" w:lineRule="auto"/>
        <w:ind w:left="0"/>
        <w:jc w:val="both"/>
        <w:rPr>
          <w:b/>
          <w:lang w:val="en-US"/>
        </w:rPr>
      </w:pPr>
    </w:p>
    <w:p w:rsidR="00CA432A" w:rsidRPr="00AF4BE3" w:rsidRDefault="00CA432A" w:rsidP="00AF4BE3">
      <w:pPr>
        <w:pStyle w:val="a5"/>
        <w:spacing w:before="240" w:after="240" w:line="276" w:lineRule="auto"/>
        <w:ind w:left="0"/>
        <w:jc w:val="both"/>
        <w:rPr>
          <w:b/>
          <w:lang w:val="en-US"/>
        </w:rPr>
      </w:pPr>
    </w:p>
    <w:p w:rsidR="00CA432A" w:rsidRPr="00AF4BE3" w:rsidRDefault="00CA432A" w:rsidP="00AF4BE3">
      <w:pPr>
        <w:pStyle w:val="a5"/>
        <w:spacing w:before="240" w:after="240" w:line="276" w:lineRule="auto"/>
        <w:ind w:left="0"/>
        <w:jc w:val="both"/>
        <w:rPr>
          <w:b/>
          <w:lang w:val="en-US"/>
        </w:rPr>
      </w:pPr>
    </w:p>
    <w:p w:rsidR="00CA432A" w:rsidRPr="00AF4BE3" w:rsidRDefault="00CA432A" w:rsidP="00AF4BE3">
      <w:pPr>
        <w:pStyle w:val="a5"/>
        <w:spacing w:before="240" w:after="240" w:line="276" w:lineRule="auto"/>
        <w:ind w:left="0"/>
        <w:jc w:val="both"/>
        <w:rPr>
          <w:b/>
          <w:lang w:val="en-US"/>
        </w:rPr>
      </w:pPr>
    </w:p>
    <w:p w:rsidR="00CA432A" w:rsidRPr="00AF4BE3" w:rsidRDefault="00CA432A" w:rsidP="00AF4BE3">
      <w:pPr>
        <w:pStyle w:val="a5"/>
        <w:spacing w:before="240" w:after="240" w:line="276" w:lineRule="auto"/>
        <w:ind w:left="0"/>
        <w:jc w:val="both"/>
        <w:rPr>
          <w:b/>
          <w:lang w:val="en-US"/>
        </w:rPr>
      </w:pPr>
    </w:p>
    <w:p w:rsidR="00CA432A" w:rsidRPr="00DB620B" w:rsidRDefault="00CA432A" w:rsidP="00CA432A">
      <w:pPr>
        <w:pStyle w:val="a5"/>
        <w:spacing w:before="240" w:after="240" w:line="276" w:lineRule="auto"/>
        <w:ind w:left="0"/>
        <w:jc w:val="center"/>
        <w:rPr>
          <w:b/>
          <w:lang w:val="en-US"/>
        </w:rPr>
      </w:pPr>
    </w:p>
    <w:p w:rsidR="00CA432A" w:rsidRPr="00DB620B" w:rsidRDefault="00CA432A" w:rsidP="00CA432A">
      <w:pPr>
        <w:pStyle w:val="a5"/>
        <w:spacing w:before="240" w:after="240" w:line="276" w:lineRule="auto"/>
        <w:ind w:left="0"/>
        <w:jc w:val="center"/>
        <w:rPr>
          <w:b/>
          <w:lang w:val="en-US"/>
        </w:rPr>
      </w:pPr>
    </w:p>
    <w:p w:rsidR="00CA432A" w:rsidRPr="00DB620B" w:rsidRDefault="00CA432A" w:rsidP="00CA432A">
      <w:pPr>
        <w:pStyle w:val="a5"/>
        <w:spacing w:before="240" w:after="240" w:line="276" w:lineRule="auto"/>
        <w:ind w:left="0"/>
        <w:jc w:val="center"/>
        <w:rPr>
          <w:b/>
          <w:lang w:val="en-US"/>
        </w:rPr>
      </w:pPr>
    </w:p>
    <w:p w:rsidR="00CA432A" w:rsidRPr="00DB620B" w:rsidRDefault="00CA432A" w:rsidP="00CA432A">
      <w:pPr>
        <w:pStyle w:val="a5"/>
        <w:spacing w:before="240" w:after="240" w:line="276" w:lineRule="auto"/>
        <w:ind w:left="0"/>
        <w:jc w:val="center"/>
        <w:rPr>
          <w:b/>
          <w:lang w:val="en-US"/>
        </w:rPr>
      </w:pPr>
    </w:p>
    <w:p w:rsidR="00CA432A" w:rsidRPr="00DB620B" w:rsidRDefault="00CA432A" w:rsidP="00CA432A">
      <w:pPr>
        <w:pStyle w:val="a5"/>
        <w:spacing w:before="240" w:after="240" w:line="276" w:lineRule="auto"/>
        <w:ind w:left="0"/>
        <w:jc w:val="center"/>
        <w:rPr>
          <w:b/>
          <w:lang w:val="en-US"/>
        </w:rPr>
      </w:pPr>
    </w:p>
    <w:p w:rsidR="00CA432A" w:rsidRPr="00DB620B" w:rsidRDefault="00CA432A" w:rsidP="00CA432A">
      <w:pPr>
        <w:pStyle w:val="a5"/>
        <w:spacing w:before="240" w:after="240" w:line="276" w:lineRule="auto"/>
        <w:ind w:left="0"/>
        <w:jc w:val="center"/>
        <w:rPr>
          <w:b/>
          <w:lang w:val="en-US"/>
        </w:rPr>
      </w:pPr>
    </w:p>
    <w:p w:rsidR="00CA432A" w:rsidRPr="00DB620B" w:rsidRDefault="00CA432A" w:rsidP="00CA432A">
      <w:pPr>
        <w:pStyle w:val="a5"/>
        <w:spacing w:before="240" w:after="240" w:line="276" w:lineRule="auto"/>
        <w:ind w:left="0"/>
        <w:jc w:val="center"/>
        <w:rPr>
          <w:b/>
          <w:lang w:val="en-US"/>
        </w:rPr>
      </w:pPr>
    </w:p>
    <w:p w:rsidR="00CA432A" w:rsidRPr="00DB620B" w:rsidRDefault="00CA432A" w:rsidP="00CA432A">
      <w:pPr>
        <w:pStyle w:val="a5"/>
        <w:spacing w:before="240" w:after="240" w:line="276" w:lineRule="auto"/>
        <w:ind w:left="0"/>
        <w:jc w:val="center"/>
        <w:rPr>
          <w:b/>
          <w:lang w:val="en-US"/>
        </w:rPr>
      </w:pPr>
    </w:p>
    <w:p w:rsidR="00CA432A" w:rsidRPr="00DB620B" w:rsidRDefault="00CA432A" w:rsidP="00CA432A">
      <w:pPr>
        <w:pStyle w:val="a5"/>
        <w:spacing w:before="240" w:after="240" w:line="276" w:lineRule="auto"/>
        <w:ind w:left="0"/>
        <w:jc w:val="center"/>
        <w:rPr>
          <w:b/>
          <w:lang w:val="en-US"/>
        </w:rPr>
      </w:pPr>
    </w:p>
    <w:p w:rsidR="00CA432A" w:rsidRPr="00DB620B" w:rsidRDefault="00CA432A" w:rsidP="00CA432A">
      <w:pPr>
        <w:pStyle w:val="a5"/>
        <w:spacing w:before="240" w:after="240" w:line="276" w:lineRule="auto"/>
        <w:ind w:left="0"/>
        <w:jc w:val="center"/>
        <w:rPr>
          <w:b/>
          <w:lang w:val="en-US"/>
        </w:rPr>
      </w:pPr>
    </w:p>
    <w:p w:rsidR="00CD726E" w:rsidRPr="00DB620B" w:rsidRDefault="00CD726E" w:rsidP="00CD726E">
      <w:pPr>
        <w:jc w:val="center"/>
        <w:rPr>
          <w:b/>
          <w:lang w:val="en-US"/>
        </w:rPr>
      </w:pPr>
    </w:p>
    <w:sectPr w:rsidR="00CD726E" w:rsidRPr="00DB620B" w:rsidSect="00F24C4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4127" w:rsidRDefault="004E4127" w:rsidP="004E4127">
      <w:r>
        <w:separator/>
      </w:r>
    </w:p>
  </w:endnote>
  <w:endnote w:type="continuationSeparator" w:id="0">
    <w:p w:rsidR="004E4127" w:rsidRDefault="004E4127" w:rsidP="004E412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Book Antiqua">
    <w:panose1 w:val="02040602050305030304"/>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Free Set C">
    <w:altName w:val="Free Set C"/>
    <w:panose1 w:val="00000000000000000000"/>
    <w:charset w:val="CC"/>
    <w:family w:val="auto"/>
    <w:notTrueType/>
    <w:pitch w:val="default"/>
    <w:sig w:usb0="00000201" w:usb1="00000000" w:usb2="00000000" w:usb3="00000000" w:csb0="00000004" w:csb1="00000000"/>
  </w:font>
  <w:font w:name="SchoolBookC">
    <w:altName w:val="MS Mincho"/>
    <w:panose1 w:val="00000000000000000000"/>
    <w:charset w:val="80"/>
    <w:family w:val="auto"/>
    <w:notTrueType/>
    <w:pitch w:val="default"/>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4127" w:rsidRDefault="004E4127" w:rsidP="004E4127">
      <w:r>
        <w:separator/>
      </w:r>
    </w:p>
  </w:footnote>
  <w:footnote w:type="continuationSeparator" w:id="0">
    <w:p w:rsidR="004E4127" w:rsidRDefault="004E4127" w:rsidP="004E41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11"/>
    <w:lvl w:ilvl="0">
      <w:start w:val="1"/>
      <w:numFmt w:val="bullet"/>
      <w:lvlText w:val=""/>
      <w:lvlJc w:val="left"/>
      <w:pPr>
        <w:tabs>
          <w:tab w:val="num" w:pos="1400"/>
        </w:tabs>
        <w:ind w:left="1400" w:hanging="360"/>
      </w:pPr>
      <w:rPr>
        <w:rFonts w:ascii="Symbol" w:hAnsi="Symbol"/>
        <w:color w:val="auto"/>
      </w:rPr>
    </w:lvl>
  </w:abstractNum>
  <w:abstractNum w:abstractNumId="1">
    <w:nsid w:val="0202447D"/>
    <w:multiLevelType w:val="hybridMultilevel"/>
    <w:tmpl w:val="7324C5D2"/>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67B53D6"/>
    <w:multiLevelType w:val="hybridMultilevel"/>
    <w:tmpl w:val="E71489CA"/>
    <w:lvl w:ilvl="0" w:tplc="0419000D">
      <w:start w:val="1"/>
      <w:numFmt w:val="bullet"/>
      <w:lvlText w:val=""/>
      <w:lvlJc w:val="left"/>
      <w:pPr>
        <w:ind w:left="76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878113E"/>
    <w:multiLevelType w:val="hybridMultilevel"/>
    <w:tmpl w:val="34EA7B3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15773473"/>
    <w:multiLevelType w:val="hybridMultilevel"/>
    <w:tmpl w:val="C4FC6C5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B4C5F22"/>
    <w:multiLevelType w:val="hybridMultilevel"/>
    <w:tmpl w:val="6194097C"/>
    <w:lvl w:ilvl="0" w:tplc="0419000D">
      <w:start w:val="1"/>
      <w:numFmt w:val="bullet"/>
      <w:lvlText w:val=""/>
      <w:lvlJc w:val="left"/>
      <w:pPr>
        <w:ind w:left="644"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0AB7676"/>
    <w:multiLevelType w:val="hybridMultilevel"/>
    <w:tmpl w:val="E0D28526"/>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24151FE"/>
    <w:multiLevelType w:val="hybridMultilevel"/>
    <w:tmpl w:val="82DA73FE"/>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331020"/>
    <w:multiLevelType w:val="hybridMultilevel"/>
    <w:tmpl w:val="A7F6343A"/>
    <w:lvl w:ilvl="0" w:tplc="0419000D">
      <w:start w:val="1"/>
      <w:numFmt w:val="bullet"/>
      <w:lvlText w:val=""/>
      <w:lvlJc w:val="left"/>
      <w:pPr>
        <w:ind w:left="76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3C5262A3"/>
    <w:multiLevelType w:val="hybridMultilevel"/>
    <w:tmpl w:val="C62286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1621515"/>
    <w:multiLevelType w:val="hybridMultilevel"/>
    <w:tmpl w:val="FE3E4D72"/>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46F614EC"/>
    <w:multiLevelType w:val="hybridMultilevel"/>
    <w:tmpl w:val="BAB2EB8E"/>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4EAE38E7"/>
    <w:multiLevelType w:val="hybridMultilevel"/>
    <w:tmpl w:val="6C9C0FC6"/>
    <w:lvl w:ilvl="0" w:tplc="0419000D">
      <w:start w:val="1"/>
      <w:numFmt w:val="bullet"/>
      <w:lvlText w:val=""/>
      <w:lvlJc w:val="left"/>
      <w:pPr>
        <w:ind w:left="76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5AE97350"/>
    <w:multiLevelType w:val="hybridMultilevel"/>
    <w:tmpl w:val="06007F8A"/>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60975681"/>
    <w:multiLevelType w:val="hybridMultilevel"/>
    <w:tmpl w:val="A4F6E5C0"/>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67254483"/>
    <w:multiLevelType w:val="hybridMultilevel"/>
    <w:tmpl w:val="695206BC"/>
    <w:lvl w:ilvl="0" w:tplc="B0403C62">
      <w:start w:val="1"/>
      <w:numFmt w:val="decimal"/>
      <w:lvlText w:val="%1."/>
      <w:lvlJc w:val="left"/>
      <w:pPr>
        <w:ind w:left="1288"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6A272DC4"/>
    <w:multiLevelType w:val="hybridMultilevel"/>
    <w:tmpl w:val="CC5C8ED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6B9F771F"/>
    <w:multiLevelType w:val="hybridMultilevel"/>
    <w:tmpl w:val="82149B84"/>
    <w:lvl w:ilvl="0" w:tplc="B0403C62">
      <w:start w:val="1"/>
      <w:numFmt w:val="decimal"/>
      <w:lvlText w:val="%1."/>
      <w:lvlJc w:val="left"/>
      <w:pPr>
        <w:ind w:left="1572"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71E07900"/>
    <w:multiLevelType w:val="hybridMultilevel"/>
    <w:tmpl w:val="86D05A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7BF3ECB"/>
    <w:multiLevelType w:val="hybridMultilevel"/>
    <w:tmpl w:val="420C51C0"/>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7F8C0064"/>
    <w:multiLevelType w:val="hybridMultilevel"/>
    <w:tmpl w:val="58F2B908"/>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7"/>
  </w:num>
  <w:num w:numId="2">
    <w:abstractNumId w:val="18"/>
  </w:num>
  <w:num w:numId="3">
    <w:abstractNumId w:val="9"/>
  </w:num>
  <w:num w:numId="4">
    <w:abstractNumId w:val="0"/>
  </w:num>
  <w:num w:numId="5">
    <w:abstractNumId w:val="3"/>
  </w:num>
  <w:num w:numId="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footnotePr>
    <w:footnote w:id="-1"/>
    <w:footnote w:id="0"/>
  </w:footnotePr>
  <w:endnotePr>
    <w:endnote w:id="-1"/>
    <w:endnote w:id="0"/>
  </w:endnotePr>
  <w:compat/>
  <w:rsids>
    <w:rsidRoot w:val="00E60214"/>
    <w:rsid w:val="00030132"/>
    <w:rsid w:val="000D0914"/>
    <w:rsid w:val="00232BDE"/>
    <w:rsid w:val="00250B86"/>
    <w:rsid w:val="004079C6"/>
    <w:rsid w:val="004E4127"/>
    <w:rsid w:val="00607B7E"/>
    <w:rsid w:val="00632E2F"/>
    <w:rsid w:val="006735B7"/>
    <w:rsid w:val="00776633"/>
    <w:rsid w:val="007D5605"/>
    <w:rsid w:val="0080273D"/>
    <w:rsid w:val="00871F47"/>
    <w:rsid w:val="009016CB"/>
    <w:rsid w:val="00AF4BE3"/>
    <w:rsid w:val="00B375AD"/>
    <w:rsid w:val="00C51238"/>
    <w:rsid w:val="00C52760"/>
    <w:rsid w:val="00C603BF"/>
    <w:rsid w:val="00CA432A"/>
    <w:rsid w:val="00CD726E"/>
    <w:rsid w:val="00DB620B"/>
    <w:rsid w:val="00E60214"/>
    <w:rsid w:val="00E6071A"/>
    <w:rsid w:val="00EE732A"/>
    <w:rsid w:val="00F24C44"/>
    <w:rsid w:val="00FE2414"/>
    <w:rsid w:val="00FF0B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02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uiPriority w:val="1"/>
    <w:qFormat/>
    <w:rsid w:val="00E60214"/>
  </w:style>
  <w:style w:type="character" w:customStyle="1" w:styleId="a4">
    <w:name w:val="Без интервала Знак"/>
    <w:basedOn w:val="a0"/>
    <w:link w:val="a3"/>
    <w:uiPriority w:val="1"/>
    <w:rsid w:val="00E60214"/>
    <w:rPr>
      <w:rFonts w:ascii="Times New Roman" w:eastAsia="Times New Roman" w:hAnsi="Times New Roman" w:cs="Times New Roman"/>
      <w:sz w:val="24"/>
      <w:szCs w:val="24"/>
      <w:lang w:eastAsia="ru-RU"/>
    </w:rPr>
  </w:style>
  <w:style w:type="paragraph" w:styleId="a5">
    <w:name w:val="List Paragraph"/>
    <w:basedOn w:val="a"/>
    <w:uiPriority w:val="34"/>
    <w:qFormat/>
    <w:rsid w:val="00E60214"/>
    <w:pPr>
      <w:ind w:left="720"/>
      <w:contextualSpacing/>
    </w:pPr>
  </w:style>
  <w:style w:type="paragraph" w:styleId="2">
    <w:name w:val="Body Text Indent 2"/>
    <w:basedOn w:val="a"/>
    <w:link w:val="20"/>
    <w:uiPriority w:val="99"/>
    <w:unhideWhenUsed/>
    <w:rsid w:val="00E60214"/>
    <w:pPr>
      <w:spacing w:after="120" w:line="480" w:lineRule="auto"/>
      <w:ind w:left="283"/>
    </w:pPr>
  </w:style>
  <w:style w:type="character" w:customStyle="1" w:styleId="20">
    <w:name w:val="Основной текст с отступом 2 Знак"/>
    <w:basedOn w:val="a0"/>
    <w:link w:val="2"/>
    <w:uiPriority w:val="99"/>
    <w:rsid w:val="00E60214"/>
    <w:rPr>
      <w:rFonts w:ascii="Times New Roman" w:eastAsia="Times New Roman" w:hAnsi="Times New Roman" w:cs="Times New Roman"/>
      <w:sz w:val="24"/>
      <w:szCs w:val="24"/>
      <w:lang w:eastAsia="ru-RU"/>
    </w:rPr>
  </w:style>
  <w:style w:type="character" w:customStyle="1" w:styleId="FontStyle20">
    <w:name w:val="Font Style20"/>
    <w:basedOn w:val="a0"/>
    <w:uiPriority w:val="99"/>
    <w:rsid w:val="00E60214"/>
    <w:rPr>
      <w:rFonts w:ascii="Book Antiqua" w:hAnsi="Book Antiqua" w:cs="Book Antiqua"/>
      <w:sz w:val="22"/>
      <w:szCs w:val="22"/>
    </w:rPr>
  </w:style>
  <w:style w:type="paragraph" w:customStyle="1" w:styleId="Body">
    <w:name w:val="Body"/>
    <w:rsid w:val="00E60214"/>
    <w:pPr>
      <w:spacing w:after="0" w:line="240" w:lineRule="auto"/>
    </w:pPr>
    <w:rPr>
      <w:rFonts w:ascii="Helvetica" w:eastAsia="ヒラギノ角ゴ Pro W3" w:hAnsi="Helvetica" w:cs="Times New Roman"/>
      <w:color w:val="000000"/>
      <w:sz w:val="24"/>
      <w:szCs w:val="20"/>
      <w:lang w:eastAsia="ru-RU"/>
    </w:rPr>
  </w:style>
  <w:style w:type="paragraph" w:customStyle="1" w:styleId="3">
    <w:name w:val="Заголовок 3+"/>
    <w:basedOn w:val="a"/>
    <w:rsid w:val="007D5605"/>
    <w:pPr>
      <w:widowControl w:val="0"/>
      <w:overflowPunct w:val="0"/>
      <w:autoSpaceDE w:val="0"/>
      <w:autoSpaceDN w:val="0"/>
      <w:adjustRightInd w:val="0"/>
      <w:spacing w:before="240"/>
      <w:jc w:val="center"/>
    </w:pPr>
    <w:rPr>
      <w:b/>
      <w:sz w:val="28"/>
      <w:szCs w:val="20"/>
    </w:rPr>
  </w:style>
  <w:style w:type="paragraph" w:customStyle="1" w:styleId="Default">
    <w:name w:val="Default"/>
    <w:rsid w:val="007D5605"/>
    <w:pPr>
      <w:widowControl w:val="0"/>
      <w:autoSpaceDE w:val="0"/>
      <w:autoSpaceDN w:val="0"/>
      <w:adjustRightInd w:val="0"/>
      <w:spacing w:after="0" w:line="240" w:lineRule="auto"/>
    </w:pPr>
    <w:rPr>
      <w:rFonts w:ascii="Free Set C" w:eastAsia="Times New Roman" w:hAnsi="Free Set C" w:cs="Free Set C"/>
      <w:color w:val="000000"/>
      <w:sz w:val="24"/>
      <w:szCs w:val="24"/>
      <w:lang w:eastAsia="ru-RU"/>
    </w:rPr>
  </w:style>
  <w:style w:type="paragraph" w:customStyle="1" w:styleId="1">
    <w:name w:val="Абзац списка1"/>
    <w:basedOn w:val="a"/>
    <w:rsid w:val="007D5605"/>
    <w:pPr>
      <w:spacing w:after="200" w:line="276" w:lineRule="auto"/>
      <w:ind w:left="720"/>
    </w:pPr>
    <w:rPr>
      <w:rFonts w:ascii="Calibri" w:hAnsi="Calibri" w:cs="Calibri"/>
      <w:sz w:val="22"/>
      <w:szCs w:val="22"/>
      <w:lang w:eastAsia="en-US"/>
    </w:rPr>
  </w:style>
  <w:style w:type="character" w:customStyle="1" w:styleId="Zag11">
    <w:name w:val="Zag_11"/>
    <w:rsid w:val="007D5605"/>
  </w:style>
  <w:style w:type="character" w:styleId="a6">
    <w:name w:val="Hyperlink"/>
    <w:basedOn w:val="a0"/>
    <w:uiPriority w:val="99"/>
    <w:semiHidden/>
    <w:unhideWhenUsed/>
    <w:rsid w:val="00DB620B"/>
    <w:rPr>
      <w:color w:val="0000FF" w:themeColor="hyperlink"/>
      <w:u w:val="single"/>
    </w:rPr>
  </w:style>
  <w:style w:type="paragraph" w:styleId="a7">
    <w:name w:val="header"/>
    <w:basedOn w:val="a"/>
    <w:link w:val="a8"/>
    <w:uiPriority w:val="99"/>
    <w:semiHidden/>
    <w:unhideWhenUsed/>
    <w:rsid w:val="004E4127"/>
    <w:pPr>
      <w:tabs>
        <w:tab w:val="center" w:pos="4677"/>
        <w:tab w:val="right" w:pos="9355"/>
      </w:tabs>
    </w:pPr>
  </w:style>
  <w:style w:type="character" w:customStyle="1" w:styleId="a8">
    <w:name w:val="Верхний колонтитул Знак"/>
    <w:basedOn w:val="a0"/>
    <w:link w:val="a7"/>
    <w:uiPriority w:val="99"/>
    <w:semiHidden/>
    <w:rsid w:val="004E4127"/>
    <w:rPr>
      <w:rFonts w:ascii="Times New Roman" w:eastAsia="Times New Roman" w:hAnsi="Times New Roman" w:cs="Times New Roman"/>
      <w:sz w:val="24"/>
      <w:szCs w:val="24"/>
      <w:lang w:eastAsia="ru-RU"/>
    </w:rPr>
  </w:style>
  <w:style w:type="paragraph" w:styleId="a9">
    <w:name w:val="footer"/>
    <w:basedOn w:val="a"/>
    <w:link w:val="aa"/>
    <w:uiPriority w:val="99"/>
    <w:semiHidden/>
    <w:unhideWhenUsed/>
    <w:rsid w:val="004E4127"/>
    <w:pPr>
      <w:tabs>
        <w:tab w:val="center" w:pos="4677"/>
        <w:tab w:val="right" w:pos="9355"/>
      </w:tabs>
    </w:pPr>
  </w:style>
  <w:style w:type="character" w:customStyle="1" w:styleId="aa">
    <w:name w:val="Нижний колонтитул Знак"/>
    <w:basedOn w:val="a0"/>
    <w:link w:val="a9"/>
    <w:uiPriority w:val="99"/>
    <w:semiHidden/>
    <w:rsid w:val="004E4127"/>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2993302">
      <w:bodyDiv w:val="1"/>
      <w:marLeft w:val="0"/>
      <w:marRight w:val="0"/>
      <w:marTop w:val="0"/>
      <w:marBottom w:val="0"/>
      <w:divBdr>
        <w:top w:val="none" w:sz="0" w:space="0" w:color="auto"/>
        <w:left w:val="none" w:sz="0" w:space="0" w:color="auto"/>
        <w:bottom w:val="none" w:sz="0" w:space="0" w:color="auto"/>
        <w:right w:val="none" w:sz="0" w:space="0" w:color="auto"/>
      </w:divBdr>
    </w:div>
    <w:div w:id="626198394">
      <w:bodyDiv w:val="1"/>
      <w:marLeft w:val="0"/>
      <w:marRight w:val="0"/>
      <w:marTop w:val="0"/>
      <w:marBottom w:val="0"/>
      <w:divBdr>
        <w:top w:val="none" w:sz="0" w:space="0" w:color="auto"/>
        <w:left w:val="none" w:sz="0" w:space="0" w:color="auto"/>
        <w:bottom w:val="none" w:sz="0" w:space="0" w:color="auto"/>
        <w:right w:val="none" w:sz="0" w:space="0" w:color="auto"/>
      </w:divBdr>
    </w:div>
    <w:div w:id="887378620">
      <w:bodyDiv w:val="1"/>
      <w:marLeft w:val="0"/>
      <w:marRight w:val="0"/>
      <w:marTop w:val="0"/>
      <w:marBottom w:val="0"/>
      <w:divBdr>
        <w:top w:val="none" w:sz="0" w:space="0" w:color="auto"/>
        <w:left w:val="none" w:sz="0" w:space="0" w:color="auto"/>
        <w:bottom w:val="none" w:sz="0" w:space="0" w:color="auto"/>
        <w:right w:val="none" w:sz="0" w:space="0" w:color="auto"/>
      </w:divBdr>
    </w:div>
    <w:div w:id="1218129878">
      <w:bodyDiv w:val="1"/>
      <w:marLeft w:val="0"/>
      <w:marRight w:val="0"/>
      <w:marTop w:val="0"/>
      <w:marBottom w:val="0"/>
      <w:divBdr>
        <w:top w:val="none" w:sz="0" w:space="0" w:color="auto"/>
        <w:left w:val="none" w:sz="0" w:space="0" w:color="auto"/>
        <w:bottom w:val="none" w:sz="0" w:space="0" w:color="auto"/>
        <w:right w:val="none" w:sz="0" w:space="0" w:color="auto"/>
      </w:divBdr>
    </w:div>
    <w:div w:id="1504272720">
      <w:bodyDiv w:val="1"/>
      <w:marLeft w:val="0"/>
      <w:marRight w:val="0"/>
      <w:marTop w:val="0"/>
      <w:marBottom w:val="0"/>
      <w:divBdr>
        <w:top w:val="none" w:sz="0" w:space="0" w:color="auto"/>
        <w:left w:val="none" w:sz="0" w:space="0" w:color="auto"/>
        <w:bottom w:val="none" w:sz="0" w:space="0" w:color="auto"/>
        <w:right w:val="none" w:sz="0" w:space="0" w:color="auto"/>
      </w:divBdr>
    </w:div>
    <w:div w:id="1692220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iki.rdf.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achalk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49537-8929-4325-808E-9FFBCC725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19</Pages>
  <Words>5773</Words>
  <Characters>32908</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38604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24</cp:revision>
  <dcterms:created xsi:type="dcterms:W3CDTF">2021-09-14T16:47:00Z</dcterms:created>
  <dcterms:modified xsi:type="dcterms:W3CDTF">2022-11-09T19:43:00Z</dcterms:modified>
</cp:coreProperties>
</file>